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40EFF" w14:textId="77777777" w:rsidR="00DC15BE" w:rsidRDefault="00DC15BE" w:rsidP="00D07806">
      <w:pPr>
        <w:autoSpaceDE w:val="0"/>
        <w:autoSpaceDN w:val="0"/>
        <w:adjustRightInd w:val="0"/>
        <w:spacing w:after="0" w:line="240" w:lineRule="auto"/>
        <w:ind w:firstLine="5103"/>
        <w:rPr>
          <w:rFonts w:ascii="Times New Roman" w:hAnsi="Times New Roman"/>
          <w:bCs/>
          <w:sz w:val="28"/>
          <w:szCs w:val="28"/>
        </w:rPr>
      </w:pPr>
      <w:bookmarkStart w:id="0" w:name="_Hlk16089287"/>
      <w:r>
        <w:rPr>
          <w:rFonts w:ascii="Times New Roman" w:hAnsi="Times New Roman"/>
          <w:bCs/>
          <w:sz w:val="28"/>
          <w:szCs w:val="28"/>
        </w:rPr>
        <w:t xml:space="preserve">Приложение </w:t>
      </w:r>
    </w:p>
    <w:p w14:paraId="28302FC5" w14:textId="77777777" w:rsidR="00DC15BE" w:rsidRDefault="00DC15BE" w:rsidP="00D07806">
      <w:pPr>
        <w:autoSpaceDE w:val="0"/>
        <w:autoSpaceDN w:val="0"/>
        <w:adjustRightInd w:val="0"/>
        <w:spacing w:after="0" w:line="240" w:lineRule="auto"/>
        <w:ind w:firstLine="5103"/>
        <w:rPr>
          <w:rFonts w:ascii="Times New Roman" w:hAnsi="Times New Roman"/>
          <w:bCs/>
          <w:sz w:val="28"/>
          <w:szCs w:val="28"/>
        </w:rPr>
      </w:pPr>
      <w:r>
        <w:rPr>
          <w:rFonts w:ascii="Times New Roman" w:hAnsi="Times New Roman"/>
          <w:bCs/>
          <w:sz w:val="28"/>
          <w:szCs w:val="28"/>
        </w:rPr>
        <w:t>к постановлению администрации</w:t>
      </w:r>
    </w:p>
    <w:p w14:paraId="5BA557F4" w14:textId="77777777" w:rsidR="00DC15BE" w:rsidRDefault="00DC15BE" w:rsidP="00D07806">
      <w:pPr>
        <w:autoSpaceDE w:val="0"/>
        <w:autoSpaceDN w:val="0"/>
        <w:adjustRightInd w:val="0"/>
        <w:spacing w:after="0" w:line="240" w:lineRule="auto"/>
        <w:ind w:firstLine="5103"/>
        <w:rPr>
          <w:rFonts w:ascii="Times New Roman" w:hAnsi="Times New Roman"/>
          <w:bCs/>
          <w:sz w:val="28"/>
          <w:szCs w:val="28"/>
        </w:rPr>
      </w:pPr>
      <w:r>
        <w:rPr>
          <w:rFonts w:ascii="Times New Roman" w:hAnsi="Times New Roman"/>
          <w:bCs/>
          <w:sz w:val="28"/>
          <w:szCs w:val="28"/>
        </w:rPr>
        <w:t>города Благовещенска</w:t>
      </w:r>
    </w:p>
    <w:p w14:paraId="712C1F1A" w14:textId="28F1B8AF" w:rsidR="00DC15BE" w:rsidRPr="00924E50" w:rsidRDefault="00DC15BE" w:rsidP="00D07806">
      <w:pPr>
        <w:autoSpaceDE w:val="0"/>
        <w:autoSpaceDN w:val="0"/>
        <w:adjustRightInd w:val="0"/>
        <w:spacing w:after="0" w:line="240" w:lineRule="auto"/>
        <w:ind w:firstLine="5103"/>
        <w:rPr>
          <w:rFonts w:ascii="Times New Roman" w:hAnsi="Times New Roman"/>
          <w:bCs/>
          <w:sz w:val="28"/>
          <w:szCs w:val="28"/>
          <w:u w:val="single"/>
        </w:rPr>
      </w:pPr>
      <w:r w:rsidRPr="003A0FF9">
        <w:rPr>
          <w:rFonts w:ascii="Times New Roman" w:hAnsi="Times New Roman"/>
          <w:bCs/>
          <w:sz w:val="28"/>
          <w:szCs w:val="28"/>
        </w:rPr>
        <w:t>от</w:t>
      </w:r>
      <w:r w:rsidR="003A0FF9">
        <w:rPr>
          <w:rFonts w:ascii="Times New Roman" w:hAnsi="Times New Roman"/>
          <w:bCs/>
          <w:sz w:val="28"/>
          <w:szCs w:val="28"/>
        </w:rPr>
        <w:t xml:space="preserve"> </w:t>
      </w:r>
      <w:r w:rsidR="006216B4">
        <w:rPr>
          <w:rFonts w:ascii="Times New Roman" w:hAnsi="Times New Roman"/>
          <w:bCs/>
          <w:sz w:val="28"/>
          <w:szCs w:val="28"/>
        </w:rPr>
        <w:t xml:space="preserve"> </w:t>
      </w:r>
      <w:bookmarkEnd w:id="0"/>
      <w:r w:rsidR="00FB304A">
        <w:rPr>
          <w:rFonts w:ascii="Times New Roman" w:hAnsi="Times New Roman"/>
          <w:bCs/>
          <w:sz w:val="28"/>
          <w:szCs w:val="28"/>
        </w:rPr>
        <w:t>03.08.2026 № 4090</w:t>
      </w:r>
    </w:p>
    <w:p w14:paraId="44B22520" w14:textId="77777777" w:rsidR="00DC15BE" w:rsidRDefault="00DC15BE" w:rsidP="00D07806">
      <w:pPr>
        <w:autoSpaceDE w:val="0"/>
        <w:autoSpaceDN w:val="0"/>
        <w:adjustRightInd w:val="0"/>
        <w:spacing w:after="0" w:line="240" w:lineRule="auto"/>
        <w:ind w:firstLine="5103"/>
        <w:rPr>
          <w:rFonts w:ascii="Times New Roman" w:hAnsi="Times New Roman"/>
          <w:bCs/>
          <w:sz w:val="28"/>
          <w:szCs w:val="28"/>
        </w:rPr>
      </w:pPr>
    </w:p>
    <w:p w14:paraId="20A5945A" w14:textId="77777777" w:rsidR="00B27C1A" w:rsidRPr="001740EC" w:rsidRDefault="0097775D" w:rsidP="00C61846">
      <w:pPr>
        <w:autoSpaceDE w:val="0"/>
        <w:autoSpaceDN w:val="0"/>
        <w:adjustRightInd w:val="0"/>
        <w:spacing w:after="0" w:line="240" w:lineRule="auto"/>
        <w:jc w:val="center"/>
        <w:rPr>
          <w:rFonts w:ascii="Times New Roman" w:hAnsi="Times New Roman"/>
          <w:bCs/>
          <w:sz w:val="28"/>
          <w:szCs w:val="28"/>
        </w:rPr>
      </w:pPr>
      <w:r w:rsidRPr="001740EC">
        <w:rPr>
          <w:rFonts w:ascii="Times New Roman" w:hAnsi="Times New Roman"/>
          <w:bCs/>
          <w:sz w:val="28"/>
          <w:szCs w:val="28"/>
        </w:rPr>
        <w:t xml:space="preserve">Порядок </w:t>
      </w:r>
    </w:p>
    <w:p w14:paraId="2647C2CF" w14:textId="2D793A07" w:rsidR="005E2D3A" w:rsidRPr="001740EC" w:rsidRDefault="0097775D" w:rsidP="004C4AA2">
      <w:pPr>
        <w:autoSpaceDE w:val="0"/>
        <w:autoSpaceDN w:val="0"/>
        <w:adjustRightInd w:val="0"/>
        <w:spacing w:after="0" w:line="240" w:lineRule="auto"/>
        <w:jc w:val="center"/>
        <w:rPr>
          <w:rFonts w:ascii="Times New Roman" w:hAnsi="Times New Roman"/>
          <w:sz w:val="28"/>
          <w:szCs w:val="28"/>
          <w:lang w:eastAsia="ru-RU"/>
        </w:rPr>
      </w:pPr>
      <w:r w:rsidRPr="001740EC">
        <w:rPr>
          <w:rFonts w:ascii="Times New Roman" w:hAnsi="Times New Roman"/>
          <w:bCs/>
          <w:sz w:val="28"/>
          <w:szCs w:val="28"/>
        </w:rPr>
        <w:t>предоставления гранта</w:t>
      </w:r>
      <w:bookmarkStart w:id="1" w:name="_Hlk70355298"/>
      <w:r w:rsidR="004C4AA2" w:rsidRPr="004C4AA2">
        <w:rPr>
          <w:rFonts w:ascii="Times New Roman" w:hAnsi="Times New Roman"/>
          <w:bCs/>
          <w:sz w:val="28"/>
          <w:szCs w:val="28"/>
        </w:rPr>
        <w:t xml:space="preserve"> в форме субсидии субъектам малого и среднего предпринимательства на возмещение части затрат на приобретение и (или) изготовление нестационарных торговых объектов (лотков), внешний облик которых приведен к единому стилю, в соответствии с утвержденным эскизным проектом городского округа города Благовещенска</w:t>
      </w:r>
    </w:p>
    <w:bookmarkEnd w:id="1"/>
    <w:p w14:paraId="49EC723B" w14:textId="77777777" w:rsidR="005B48D8" w:rsidRPr="001740EC" w:rsidRDefault="005B48D8" w:rsidP="00D07806">
      <w:pPr>
        <w:autoSpaceDE w:val="0"/>
        <w:autoSpaceDN w:val="0"/>
        <w:adjustRightInd w:val="0"/>
        <w:spacing w:after="0" w:line="240" w:lineRule="auto"/>
        <w:ind w:firstLine="709"/>
        <w:rPr>
          <w:rFonts w:ascii="Times New Roman" w:hAnsi="Times New Roman"/>
          <w:sz w:val="28"/>
          <w:szCs w:val="28"/>
          <w:highlight w:val="yellow"/>
        </w:rPr>
      </w:pPr>
    </w:p>
    <w:p w14:paraId="0EE7176B" w14:textId="77777777" w:rsidR="00B27C1A" w:rsidRPr="001740EC" w:rsidRDefault="00A168F9" w:rsidP="009117BC">
      <w:pPr>
        <w:autoSpaceDE w:val="0"/>
        <w:autoSpaceDN w:val="0"/>
        <w:adjustRightInd w:val="0"/>
        <w:spacing w:after="0" w:line="240" w:lineRule="auto"/>
        <w:jc w:val="center"/>
        <w:outlineLvl w:val="1"/>
        <w:rPr>
          <w:rFonts w:ascii="Times New Roman" w:hAnsi="Times New Roman"/>
          <w:bCs/>
          <w:sz w:val="28"/>
          <w:szCs w:val="28"/>
        </w:rPr>
      </w:pPr>
      <w:r w:rsidRPr="001740EC">
        <w:rPr>
          <w:rFonts w:ascii="Times New Roman" w:hAnsi="Times New Roman"/>
          <w:bCs/>
          <w:sz w:val="28"/>
          <w:szCs w:val="28"/>
        </w:rPr>
        <w:t>1</w:t>
      </w:r>
      <w:r w:rsidR="00B27C1A" w:rsidRPr="001740EC">
        <w:rPr>
          <w:rFonts w:ascii="Times New Roman" w:hAnsi="Times New Roman"/>
          <w:bCs/>
          <w:sz w:val="28"/>
          <w:szCs w:val="28"/>
        </w:rPr>
        <w:t xml:space="preserve">. </w:t>
      </w:r>
      <w:r w:rsidR="007F35B2" w:rsidRPr="001740EC">
        <w:rPr>
          <w:rFonts w:ascii="Times New Roman" w:hAnsi="Times New Roman"/>
          <w:bCs/>
          <w:sz w:val="28"/>
          <w:szCs w:val="28"/>
        </w:rPr>
        <w:t>Общие положения</w:t>
      </w:r>
    </w:p>
    <w:p w14:paraId="527A14B9" w14:textId="77777777" w:rsidR="00B27C1A" w:rsidRPr="001740EC" w:rsidRDefault="00B27C1A" w:rsidP="00D07806">
      <w:pPr>
        <w:autoSpaceDE w:val="0"/>
        <w:autoSpaceDN w:val="0"/>
        <w:adjustRightInd w:val="0"/>
        <w:spacing w:after="0" w:line="240" w:lineRule="auto"/>
        <w:ind w:firstLine="709"/>
        <w:jc w:val="center"/>
        <w:rPr>
          <w:rFonts w:ascii="Times New Roman" w:hAnsi="Times New Roman"/>
          <w:bCs/>
          <w:sz w:val="28"/>
          <w:szCs w:val="28"/>
          <w:highlight w:val="yellow"/>
        </w:rPr>
      </w:pPr>
    </w:p>
    <w:p w14:paraId="3DC64478" w14:textId="3C68ECFC" w:rsidR="00314C17" w:rsidRDefault="00B27C1A" w:rsidP="00A170FE">
      <w:pPr>
        <w:autoSpaceDE w:val="0"/>
        <w:autoSpaceDN w:val="0"/>
        <w:adjustRightInd w:val="0"/>
        <w:spacing w:after="0" w:line="240" w:lineRule="auto"/>
        <w:ind w:firstLine="709"/>
        <w:jc w:val="both"/>
        <w:rPr>
          <w:rFonts w:ascii="Times New Roman" w:hAnsi="Times New Roman"/>
          <w:bCs/>
          <w:sz w:val="28"/>
          <w:szCs w:val="28"/>
        </w:rPr>
      </w:pPr>
      <w:r w:rsidRPr="00C45638">
        <w:rPr>
          <w:rFonts w:ascii="Times New Roman" w:hAnsi="Times New Roman"/>
          <w:bCs/>
          <w:sz w:val="28"/>
          <w:szCs w:val="28"/>
        </w:rPr>
        <w:t>1.1. Настоящий Порядок определяет условия</w:t>
      </w:r>
      <w:r w:rsidR="00034739">
        <w:rPr>
          <w:rFonts w:ascii="Times New Roman" w:hAnsi="Times New Roman"/>
          <w:bCs/>
          <w:sz w:val="28"/>
          <w:szCs w:val="28"/>
        </w:rPr>
        <w:t xml:space="preserve"> и</w:t>
      </w:r>
      <w:r w:rsidRPr="00C45638">
        <w:rPr>
          <w:rFonts w:ascii="Times New Roman" w:hAnsi="Times New Roman"/>
          <w:bCs/>
          <w:sz w:val="28"/>
          <w:szCs w:val="28"/>
        </w:rPr>
        <w:t xml:space="preserve"> порядок предоставления гранта в форме </w:t>
      </w:r>
      <w:r w:rsidR="009E7C91" w:rsidRPr="00C45638">
        <w:rPr>
          <w:rFonts w:ascii="Times New Roman" w:hAnsi="Times New Roman"/>
          <w:bCs/>
          <w:sz w:val="28"/>
          <w:szCs w:val="28"/>
        </w:rPr>
        <w:t>субсидии</w:t>
      </w:r>
      <w:r w:rsidR="00C61846">
        <w:rPr>
          <w:rFonts w:ascii="Times New Roman" w:hAnsi="Times New Roman"/>
          <w:bCs/>
          <w:sz w:val="28"/>
          <w:szCs w:val="28"/>
        </w:rPr>
        <w:t xml:space="preserve"> (</w:t>
      </w:r>
      <w:r w:rsidR="00C61846" w:rsidRPr="00C45638">
        <w:rPr>
          <w:rFonts w:ascii="Times New Roman" w:hAnsi="Times New Roman"/>
          <w:bCs/>
          <w:sz w:val="28"/>
          <w:szCs w:val="28"/>
        </w:rPr>
        <w:t xml:space="preserve">далее - </w:t>
      </w:r>
      <w:r w:rsidR="00C61846">
        <w:rPr>
          <w:rFonts w:ascii="Times New Roman" w:hAnsi="Times New Roman"/>
          <w:bCs/>
          <w:sz w:val="28"/>
          <w:szCs w:val="28"/>
        </w:rPr>
        <w:t>субсидия)</w:t>
      </w:r>
      <w:r w:rsidR="009E7C91" w:rsidRPr="00C45638">
        <w:rPr>
          <w:rFonts w:ascii="Times New Roman" w:hAnsi="Times New Roman"/>
          <w:bCs/>
          <w:sz w:val="28"/>
          <w:szCs w:val="28"/>
        </w:rPr>
        <w:t xml:space="preserve"> </w:t>
      </w:r>
      <w:r w:rsidR="009E7C91" w:rsidRPr="00C45638">
        <w:rPr>
          <w:rFonts w:ascii="Times New Roman" w:hAnsi="Times New Roman"/>
          <w:sz w:val="28"/>
          <w:szCs w:val="28"/>
          <w:lang w:eastAsia="ru-RU"/>
        </w:rPr>
        <w:t>субъектам</w:t>
      </w:r>
      <w:r w:rsidR="00C61846">
        <w:rPr>
          <w:rFonts w:ascii="Times New Roman" w:hAnsi="Times New Roman"/>
          <w:sz w:val="28"/>
          <w:szCs w:val="28"/>
          <w:lang w:eastAsia="ru-RU"/>
        </w:rPr>
        <w:t xml:space="preserve"> </w:t>
      </w:r>
      <w:r w:rsidR="00C61846" w:rsidRPr="001740EC">
        <w:rPr>
          <w:rFonts w:ascii="Times New Roman" w:hAnsi="Times New Roman"/>
          <w:sz w:val="28"/>
          <w:szCs w:val="28"/>
          <w:lang w:eastAsia="ru-RU"/>
        </w:rPr>
        <w:t>малого и среднего предпринимательства</w:t>
      </w:r>
      <w:r w:rsidR="009E7C91" w:rsidRPr="00C45638">
        <w:rPr>
          <w:rFonts w:ascii="Times New Roman" w:hAnsi="Times New Roman"/>
          <w:sz w:val="28"/>
          <w:szCs w:val="28"/>
          <w:lang w:eastAsia="ru-RU"/>
        </w:rPr>
        <w:t xml:space="preserve"> </w:t>
      </w:r>
      <w:r w:rsidR="00C61846">
        <w:rPr>
          <w:rFonts w:ascii="Times New Roman" w:hAnsi="Times New Roman"/>
          <w:sz w:val="28"/>
          <w:szCs w:val="28"/>
          <w:lang w:eastAsia="ru-RU"/>
        </w:rPr>
        <w:t xml:space="preserve">(далее </w:t>
      </w:r>
      <w:r w:rsidR="00435614" w:rsidRPr="00C45638">
        <w:rPr>
          <w:rFonts w:ascii="Times New Roman" w:hAnsi="Times New Roman"/>
          <w:bCs/>
          <w:sz w:val="28"/>
          <w:szCs w:val="28"/>
        </w:rPr>
        <w:t>-</w:t>
      </w:r>
      <w:r w:rsidR="00C61846">
        <w:rPr>
          <w:rFonts w:ascii="Times New Roman" w:hAnsi="Times New Roman"/>
          <w:sz w:val="28"/>
          <w:szCs w:val="28"/>
          <w:lang w:eastAsia="ru-RU"/>
        </w:rPr>
        <w:t xml:space="preserve"> </w:t>
      </w:r>
      <w:r w:rsidR="00E20FB0">
        <w:rPr>
          <w:rFonts w:ascii="Times New Roman" w:hAnsi="Times New Roman"/>
          <w:sz w:val="28"/>
          <w:szCs w:val="28"/>
          <w:lang w:eastAsia="ru-RU"/>
        </w:rPr>
        <w:t>МСП</w:t>
      </w:r>
      <w:r w:rsidR="00C61846">
        <w:rPr>
          <w:rFonts w:ascii="Times New Roman" w:hAnsi="Times New Roman"/>
          <w:sz w:val="28"/>
          <w:szCs w:val="28"/>
          <w:lang w:eastAsia="ru-RU"/>
        </w:rPr>
        <w:t>)</w:t>
      </w:r>
      <w:r w:rsidR="009E7C91" w:rsidRPr="00C45638">
        <w:rPr>
          <w:rFonts w:ascii="Times New Roman" w:hAnsi="Times New Roman"/>
          <w:sz w:val="28"/>
          <w:szCs w:val="28"/>
          <w:lang w:eastAsia="ru-RU"/>
        </w:rPr>
        <w:t xml:space="preserve"> </w:t>
      </w:r>
      <w:r w:rsidR="004C4AA2" w:rsidRPr="004C4AA2">
        <w:rPr>
          <w:rFonts w:ascii="Times New Roman" w:hAnsi="Times New Roman"/>
          <w:bCs/>
          <w:sz w:val="28"/>
          <w:szCs w:val="28"/>
          <w:lang w:eastAsia="ru-RU"/>
        </w:rPr>
        <w:t xml:space="preserve">на возмещение части затрат на </w:t>
      </w:r>
      <w:bookmarkStart w:id="2" w:name="_Hlk233109287"/>
      <w:r w:rsidR="004C4AA2" w:rsidRPr="004C4AA2">
        <w:rPr>
          <w:rFonts w:ascii="Times New Roman" w:hAnsi="Times New Roman"/>
          <w:bCs/>
          <w:sz w:val="28"/>
          <w:szCs w:val="28"/>
          <w:lang w:eastAsia="ru-RU"/>
        </w:rPr>
        <w:t>приобретение и (или) изготовление нестационарных торговых объектов (лотков)</w:t>
      </w:r>
      <w:bookmarkEnd w:id="2"/>
      <w:r w:rsidR="00B64F3E" w:rsidRPr="00B64F3E">
        <w:rPr>
          <w:rFonts w:ascii="Times New Roman" w:hAnsi="Times New Roman"/>
          <w:bCs/>
          <w:sz w:val="28"/>
          <w:szCs w:val="28"/>
          <w:lang w:eastAsia="ru-RU"/>
        </w:rPr>
        <w:t xml:space="preserve"> </w:t>
      </w:r>
      <w:r w:rsidR="00B64F3E" w:rsidRPr="00E8678B">
        <w:rPr>
          <w:rFonts w:ascii="Times New Roman" w:hAnsi="Times New Roman"/>
          <w:bCs/>
          <w:sz w:val="28"/>
          <w:szCs w:val="28"/>
          <w:lang w:eastAsia="ru-RU"/>
        </w:rPr>
        <w:t xml:space="preserve">(далее </w:t>
      </w:r>
      <w:r w:rsidR="00435614" w:rsidRPr="00C45638">
        <w:rPr>
          <w:rFonts w:ascii="Times New Roman" w:hAnsi="Times New Roman"/>
          <w:bCs/>
          <w:sz w:val="28"/>
          <w:szCs w:val="28"/>
        </w:rPr>
        <w:t>-</w:t>
      </w:r>
      <w:r w:rsidR="00B64F3E" w:rsidRPr="00E8678B">
        <w:rPr>
          <w:rFonts w:ascii="Times New Roman" w:hAnsi="Times New Roman"/>
          <w:bCs/>
          <w:sz w:val="28"/>
          <w:szCs w:val="28"/>
          <w:lang w:eastAsia="ru-RU"/>
        </w:rPr>
        <w:t xml:space="preserve"> НТО</w:t>
      </w:r>
      <w:r w:rsidR="00E2004D">
        <w:rPr>
          <w:rFonts w:ascii="Times New Roman" w:hAnsi="Times New Roman"/>
          <w:bCs/>
          <w:sz w:val="28"/>
          <w:szCs w:val="28"/>
          <w:lang w:eastAsia="ru-RU"/>
        </w:rPr>
        <w:t xml:space="preserve"> (лоток)</w:t>
      </w:r>
      <w:r w:rsidR="00B64F3E" w:rsidRPr="00E8678B">
        <w:rPr>
          <w:rFonts w:ascii="Times New Roman" w:hAnsi="Times New Roman"/>
          <w:bCs/>
          <w:sz w:val="28"/>
          <w:szCs w:val="28"/>
          <w:lang w:eastAsia="ru-RU"/>
        </w:rPr>
        <w:t>)</w:t>
      </w:r>
      <w:r w:rsidR="004C4AA2" w:rsidRPr="00E8678B">
        <w:rPr>
          <w:rFonts w:ascii="Times New Roman" w:hAnsi="Times New Roman"/>
          <w:bCs/>
          <w:sz w:val="28"/>
          <w:szCs w:val="28"/>
          <w:lang w:eastAsia="ru-RU"/>
        </w:rPr>
        <w:t>,</w:t>
      </w:r>
      <w:r w:rsidR="004C4AA2" w:rsidRPr="004C4AA2">
        <w:rPr>
          <w:rFonts w:ascii="Times New Roman" w:hAnsi="Times New Roman"/>
          <w:bCs/>
          <w:sz w:val="28"/>
          <w:szCs w:val="28"/>
          <w:lang w:eastAsia="ru-RU"/>
        </w:rPr>
        <w:t xml:space="preserve"> внешний облик которых приведен к единому стилю, в соответствии с утвержденным эскизным проектом городского округа города Благовещенска</w:t>
      </w:r>
      <w:r w:rsidRPr="00C45638">
        <w:rPr>
          <w:rFonts w:ascii="Times New Roman" w:hAnsi="Times New Roman"/>
          <w:bCs/>
          <w:sz w:val="28"/>
          <w:szCs w:val="28"/>
        </w:rPr>
        <w:t xml:space="preserve"> (</w:t>
      </w:r>
      <w:r w:rsidR="00C61846">
        <w:rPr>
          <w:rFonts w:ascii="Times New Roman" w:hAnsi="Times New Roman"/>
          <w:bCs/>
          <w:sz w:val="28"/>
          <w:szCs w:val="28"/>
        </w:rPr>
        <w:t>далее - Порядок</w:t>
      </w:r>
      <w:r w:rsidRPr="00C45638">
        <w:rPr>
          <w:rFonts w:ascii="Times New Roman" w:hAnsi="Times New Roman"/>
          <w:bCs/>
          <w:sz w:val="28"/>
          <w:szCs w:val="28"/>
        </w:rPr>
        <w:t xml:space="preserve">), критерии отбора, </w:t>
      </w:r>
      <w:r w:rsidR="008D6071" w:rsidRPr="00C45638">
        <w:rPr>
          <w:rFonts w:ascii="Times New Roman" w:hAnsi="Times New Roman"/>
          <w:bCs/>
          <w:sz w:val="28"/>
          <w:szCs w:val="28"/>
        </w:rPr>
        <w:t>порядок проведения отбо</w:t>
      </w:r>
      <w:r w:rsidR="00C05F3F">
        <w:rPr>
          <w:rFonts w:ascii="Times New Roman" w:hAnsi="Times New Roman"/>
          <w:bCs/>
          <w:sz w:val="28"/>
          <w:szCs w:val="28"/>
        </w:rPr>
        <w:t>ра</w:t>
      </w:r>
      <w:r w:rsidR="008D6071" w:rsidRPr="00C45638">
        <w:rPr>
          <w:rFonts w:ascii="Times New Roman" w:hAnsi="Times New Roman"/>
          <w:bCs/>
          <w:sz w:val="28"/>
          <w:szCs w:val="28"/>
        </w:rPr>
        <w:t>,</w:t>
      </w:r>
      <w:r w:rsidR="00BB4BAA" w:rsidRPr="00C45638">
        <w:rPr>
          <w:rFonts w:ascii="Times New Roman" w:hAnsi="Times New Roman"/>
          <w:bCs/>
          <w:sz w:val="28"/>
          <w:szCs w:val="28"/>
        </w:rPr>
        <w:t xml:space="preserve"> </w:t>
      </w:r>
      <w:r w:rsidR="00C05F3F" w:rsidRPr="00E04119">
        <w:rPr>
          <w:rFonts w:ascii="Times New Roman" w:hAnsi="Times New Roman"/>
          <w:sz w:val="28"/>
          <w:szCs w:val="28"/>
        </w:rPr>
        <w:t>положени</w:t>
      </w:r>
      <w:r w:rsidR="00E16110" w:rsidRPr="00D36715">
        <w:rPr>
          <w:rFonts w:ascii="Times New Roman" w:hAnsi="Times New Roman"/>
          <w:sz w:val="28"/>
          <w:szCs w:val="28"/>
        </w:rPr>
        <w:t>я</w:t>
      </w:r>
      <w:r w:rsidR="00C05F3F" w:rsidRPr="00D36715">
        <w:rPr>
          <w:rFonts w:ascii="Times New Roman" w:hAnsi="Times New Roman"/>
          <w:sz w:val="28"/>
          <w:szCs w:val="28"/>
        </w:rPr>
        <w:t xml:space="preserve"> об осуществлении контроля за соблюдением условий и порядка предоставления субсидии и ответственность за их нарушение</w:t>
      </w:r>
      <w:r w:rsidR="008068F1">
        <w:rPr>
          <w:rFonts w:ascii="Times New Roman" w:hAnsi="Times New Roman"/>
          <w:bCs/>
          <w:sz w:val="28"/>
          <w:szCs w:val="28"/>
        </w:rPr>
        <w:t>.</w:t>
      </w:r>
    </w:p>
    <w:p w14:paraId="4BB9413E" w14:textId="3611CFC5" w:rsidR="00AA0EA6" w:rsidRPr="008B78C7" w:rsidRDefault="00AA0EA6" w:rsidP="00D07806">
      <w:pPr>
        <w:autoSpaceDE w:val="0"/>
        <w:autoSpaceDN w:val="0"/>
        <w:adjustRightInd w:val="0"/>
        <w:spacing w:after="0" w:line="240" w:lineRule="auto"/>
        <w:ind w:firstLine="709"/>
        <w:jc w:val="both"/>
        <w:rPr>
          <w:rFonts w:ascii="Times New Roman" w:hAnsi="Times New Roman"/>
          <w:bCs/>
          <w:sz w:val="28"/>
          <w:szCs w:val="28"/>
        </w:rPr>
      </w:pPr>
      <w:r w:rsidRPr="008B78C7">
        <w:rPr>
          <w:rFonts w:ascii="Times New Roman" w:hAnsi="Times New Roman"/>
          <w:bCs/>
          <w:sz w:val="28"/>
          <w:szCs w:val="28"/>
        </w:rPr>
        <w:t>1.</w:t>
      </w:r>
      <w:r w:rsidR="00AB62D2">
        <w:rPr>
          <w:rFonts w:ascii="Times New Roman" w:hAnsi="Times New Roman"/>
          <w:bCs/>
          <w:sz w:val="28"/>
          <w:szCs w:val="28"/>
        </w:rPr>
        <w:t>2</w:t>
      </w:r>
      <w:r w:rsidRPr="008B78C7">
        <w:rPr>
          <w:rFonts w:ascii="Times New Roman" w:hAnsi="Times New Roman"/>
          <w:bCs/>
          <w:sz w:val="28"/>
          <w:szCs w:val="28"/>
        </w:rPr>
        <w:t>. В целях реализации настоящего Порядка применяются следующие понятия:</w:t>
      </w:r>
    </w:p>
    <w:p w14:paraId="33FCC723" w14:textId="2506D27F" w:rsidR="000B632E" w:rsidRPr="007A2B6F" w:rsidRDefault="00E60C6A" w:rsidP="00532440">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нестационарный торговый объект</w:t>
      </w:r>
      <w:r w:rsidR="000B632E" w:rsidRPr="007A2B6F">
        <w:rPr>
          <w:rFonts w:ascii="Times New Roman" w:hAnsi="Times New Roman"/>
          <w:sz w:val="28"/>
          <w:szCs w:val="28"/>
          <w:lang w:eastAsia="ru-RU"/>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используемый для реализации товаров, выполнения работ, оказания услуг, соответствующий требованиям к внешнему облику нестационарного торгового объекта, установленным постановлением администрации города Благовещенска от 02.06.2021 № 2007 «Об утверждении эскизных проектов не</w:t>
      </w:r>
      <w:r w:rsidR="00532440" w:rsidRPr="007A2B6F">
        <w:rPr>
          <w:rFonts w:ascii="Times New Roman" w:hAnsi="Times New Roman"/>
          <w:sz w:val="28"/>
          <w:szCs w:val="28"/>
          <w:lang w:eastAsia="ru-RU"/>
        </w:rPr>
        <w:t>стационарных торговых объектов»</w:t>
      </w:r>
      <w:r w:rsidR="00E8678B" w:rsidRPr="007A2B6F">
        <w:rPr>
          <w:rFonts w:ascii="Times New Roman" w:hAnsi="Times New Roman"/>
          <w:sz w:val="28"/>
          <w:szCs w:val="28"/>
          <w:lang w:eastAsia="ru-RU"/>
        </w:rPr>
        <w:t xml:space="preserve"> (в редакции постановления администрации города Благовещенска от 06.05.2026 №</w:t>
      </w:r>
      <w:r w:rsidR="00E2004D" w:rsidRPr="007A2B6F">
        <w:rPr>
          <w:rFonts w:ascii="Times New Roman" w:hAnsi="Times New Roman"/>
          <w:sz w:val="28"/>
          <w:szCs w:val="28"/>
          <w:lang w:eastAsia="ru-RU"/>
        </w:rPr>
        <w:t xml:space="preserve"> </w:t>
      </w:r>
      <w:r w:rsidR="00E8678B" w:rsidRPr="007A2B6F">
        <w:rPr>
          <w:rFonts w:ascii="Times New Roman" w:hAnsi="Times New Roman"/>
          <w:sz w:val="28"/>
          <w:szCs w:val="28"/>
          <w:lang w:eastAsia="ru-RU"/>
        </w:rPr>
        <w:t>2277)</w:t>
      </w:r>
      <w:r w:rsidR="00532440" w:rsidRPr="007A2B6F">
        <w:rPr>
          <w:rFonts w:ascii="Times New Roman" w:hAnsi="Times New Roman"/>
          <w:sz w:val="28"/>
          <w:szCs w:val="28"/>
          <w:lang w:eastAsia="ru-RU"/>
        </w:rPr>
        <w:t>;</w:t>
      </w:r>
    </w:p>
    <w:p w14:paraId="092995F4" w14:textId="55BB7DAE" w:rsidR="000B632E" w:rsidRPr="00037981" w:rsidRDefault="000B632E" w:rsidP="00532440">
      <w:pPr>
        <w:autoSpaceDE w:val="0"/>
        <w:autoSpaceDN w:val="0"/>
        <w:adjustRightInd w:val="0"/>
        <w:spacing w:after="0" w:line="240" w:lineRule="auto"/>
        <w:ind w:firstLine="709"/>
        <w:jc w:val="both"/>
        <w:rPr>
          <w:rFonts w:ascii="Times New Roman" w:hAnsi="Times New Roman"/>
          <w:sz w:val="28"/>
          <w:szCs w:val="28"/>
          <w:lang w:eastAsia="ru-RU"/>
        </w:rPr>
      </w:pPr>
      <w:r w:rsidRPr="007A2B6F">
        <w:rPr>
          <w:rFonts w:ascii="Times New Roman" w:hAnsi="Times New Roman"/>
          <w:sz w:val="28"/>
          <w:szCs w:val="28"/>
          <w:lang w:eastAsia="ru-RU"/>
        </w:rPr>
        <w:t>торговый лоток - передвижной торговый объект, осуществляющий разносную торговлю, не имеющий торгового зала и помещений для хранения товаров, представляющий собой легко возводимую сборно-разборную конструкцию, оснащенную прилавком, рассчитанную на одно рабочее место продавца, на площади, в которой размещен товарный запас на один день</w:t>
      </w:r>
      <w:r w:rsidR="00532440" w:rsidRPr="007A2B6F">
        <w:rPr>
          <w:rFonts w:ascii="Times New Roman" w:hAnsi="Times New Roman"/>
          <w:sz w:val="28"/>
          <w:szCs w:val="28"/>
          <w:lang w:eastAsia="ru-RU"/>
        </w:rPr>
        <w:t>.</w:t>
      </w:r>
    </w:p>
    <w:p w14:paraId="54992B72" w14:textId="2F148C25" w:rsidR="00AB62D2" w:rsidRDefault="00AB62D2" w:rsidP="00AB62D2">
      <w:pPr>
        <w:autoSpaceDE w:val="0"/>
        <w:autoSpaceDN w:val="0"/>
        <w:adjustRightInd w:val="0"/>
        <w:spacing w:after="0" w:line="240" w:lineRule="auto"/>
        <w:ind w:firstLine="709"/>
        <w:jc w:val="both"/>
        <w:rPr>
          <w:rFonts w:ascii="Times New Roman" w:hAnsi="Times New Roman"/>
          <w:bCs/>
          <w:sz w:val="28"/>
          <w:szCs w:val="28"/>
        </w:rPr>
      </w:pPr>
      <w:r w:rsidRPr="00037981">
        <w:rPr>
          <w:rFonts w:ascii="Times New Roman" w:hAnsi="Times New Roman"/>
          <w:bCs/>
          <w:sz w:val="28"/>
          <w:szCs w:val="28"/>
        </w:rPr>
        <w:t xml:space="preserve">1.3. </w:t>
      </w:r>
      <w:r w:rsidR="005B169C" w:rsidRPr="00037981">
        <w:rPr>
          <w:rFonts w:ascii="Times New Roman" w:hAnsi="Times New Roman"/>
          <w:bCs/>
          <w:sz w:val="28"/>
          <w:szCs w:val="28"/>
        </w:rPr>
        <w:t xml:space="preserve">Субсидия </w:t>
      </w:r>
      <w:r w:rsidRPr="00037981">
        <w:rPr>
          <w:rFonts w:ascii="Times New Roman" w:hAnsi="Times New Roman"/>
          <w:bCs/>
          <w:sz w:val="28"/>
          <w:szCs w:val="28"/>
        </w:rPr>
        <w:t xml:space="preserve">предоставляется </w:t>
      </w:r>
      <w:r w:rsidR="005A04EC" w:rsidRPr="00037981">
        <w:rPr>
          <w:rFonts w:ascii="Times New Roman" w:hAnsi="Times New Roman"/>
          <w:bCs/>
          <w:sz w:val="28"/>
          <w:szCs w:val="28"/>
        </w:rPr>
        <w:t xml:space="preserve">в целях </w:t>
      </w:r>
      <w:r w:rsidR="005A7FEA">
        <w:rPr>
          <w:rFonts w:ascii="Times New Roman" w:hAnsi="Times New Roman"/>
          <w:bCs/>
          <w:sz w:val="28"/>
          <w:szCs w:val="28"/>
        </w:rPr>
        <w:t xml:space="preserve">оказания поддержки субъектам МСП </w:t>
      </w:r>
      <w:r w:rsidR="00177670">
        <w:rPr>
          <w:rFonts w:ascii="Times New Roman" w:hAnsi="Times New Roman"/>
          <w:bCs/>
          <w:sz w:val="28"/>
          <w:szCs w:val="28"/>
        </w:rPr>
        <w:t xml:space="preserve">на возмещение части затрат </w:t>
      </w:r>
      <w:r w:rsidR="00177670" w:rsidRPr="00177670">
        <w:rPr>
          <w:rFonts w:ascii="Times New Roman" w:hAnsi="Times New Roman"/>
          <w:bCs/>
          <w:sz w:val="28"/>
          <w:szCs w:val="28"/>
        </w:rPr>
        <w:t xml:space="preserve">на приобретение и (или) изготовление нестационарных торговых объектов (лотков), внешний облик которых </w:t>
      </w:r>
      <w:r w:rsidR="00177670" w:rsidRPr="00177670">
        <w:rPr>
          <w:rFonts w:ascii="Times New Roman" w:hAnsi="Times New Roman"/>
          <w:bCs/>
          <w:sz w:val="28"/>
          <w:szCs w:val="28"/>
        </w:rPr>
        <w:lastRenderedPageBreak/>
        <w:t>приведен к единому стилю, в соответствии с утвержденным эскизным проектом городского округа города Благовещенска</w:t>
      </w:r>
      <w:r w:rsidR="00177670">
        <w:rPr>
          <w:rFonts w:ascii="Times New Roman" w:hAnsi="Times New Roman"/>
          <w:bCs/>
          <w:sz w:val="28"/>
          <w:szCs w:val="28"/>
        </w:rPr>
        <w:t xml:space="preserve"> </w:t>
      </w:r>
      <w:r w:rsidRPr="00FA1494">
        <w:rPr>
          <w:rFonts w:ascii="Times New Roman" w:hAnsi="Times New Roman"/>
          <w:bCs/>
          <w:sz w:val="28"/>
          <w:szCs w:val="28"/>
        </w:rPr>
        <w:t xml:space="preserve">в рамках реализации мероприятий муниципальной программы </w:t>
      </w:r>
      <w:r w:rsidRPr="00AB62D2">
        <w:rPr>
          <w:rFonts w:ascii="Times New Roman" w:hAnsi="Times New Roman"/>
          <w:bCs/>
          <w:sz w:val="28"/>
          <w:szCs w:val="28"/>
        </w:rPr>
        <w:t>«Развитие малого и среднего предпринимательства и туризма на территории города Благовещенска», утвержденной постановлением администрации города Благовещенска от 18.10.2024 № 5144</w:t>
      </w:r>
      <w:r w:rsidRPr="00FA1494">
        <w:rPr>
          <w:rFonts w:ascii="Times New Roman" w:hAnsi="Times New Roman"/>
          <w:bCs/>
          <w:sz w:val="28"/>
          <w:szCs w:val="28"/>
        </w:rPr>
        <w:t>.</w:t>
      </w:r>
    </w:p>
    <w:p w14:paraId="54BDB78C" w14:textId="14FA90E7" w:rsidR="005A04EC" w:rsidRDefault="005A04EC" w:rsidP="005A04E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1.4. </w:t>
      </w:r>
      <w:r w:rsidRPr="008B78C7">
        <w:rPr>
          <w:rFonts w:ascii="Times New Roman" w:hAnsi="Times New Roman"/>
          <w:bCs/>
          <w:sz w:val="28"/>
          <w:szCs w:val="28"/>
        </w:rPr>
        <w:t>Главным распорядителем бюджетных средств</w:t>
      </w:r>
      <w:r>
        <w:rPr>
          <w:rFonts w:ascii="Times New Roman" w:hAnsi="Times New Roman"/>
          <w:bCs/>
          <w:sz w:val="28"/>
          <w:szCs w:val="28"/>
        </w:rPr>
        <w:t xml:space="preserve">, </w:t>
      </w:r>
      <w:r w:rsidRPr="006742B4">
        <w:rPr>
          <w:rFonts w:ascii="Times New Roman" w:hAnsi="Times New Roman"/>
          <w:sz w:val="28"/>
          <w:szCs w:val="28"/>
        </w:rPr>
        <w:t>до котор</w:t>
      </w:r>
      <w:r>
        <w:rPr>
          <w:rFonts w:ascii="Times New Roman" w:hAnsi="Times New Roman"/>
          <w:sz w:val="28"/>
          <w:szCs w:val="28"/>
        </w:rPr>
        <w:t>ого</w:t>
      </w:r>
      <w:r w:rsidRPr="006742B4">
        <w:rPr>
          <w:rFonts w:ascii="Times New Roman" w:hAnsi="Times New Roman"/>
          <w:sz w:val="28"/>
          <w:szCs w:val="28"/>
        </w:rPr>
        <w:t xml:space="preserve"> в соответствии с бюджетным законодательств</w:t>
      </w:r>
      <w:r w:rsidR="00AB4AD8">
        <w:rPr>
          <w:rFonts w:ascii="Times New Roman" w:hAnsi="Times New Roman"/>
          <w:sz w:val="28"/>
          <w:szCs w:val="28"/>
        </w:rPr>
        <w:t xml:space="preserve">ом Российской Федерации как до </w:t>
      </w:r>
      <w:r w:rsidR="00651DC6">
        <w:rPr>
          <w:rFonts w:ascii="Times New Roman" w:hAnsi="Times New Roman"/>
          <w:sz w:val="28"/>
          <w:szCs w:val="28"/>
        </w:rPr>
        <w:t>п</w:t>
      </w:r>
      <w:r w:rsidRPr="006742B4">
        <w:rPr>
          <w:rFonts w:ascii="Times New Roman" w:hAnsi="Times New Roman"/>
          <w:sz w:val="28"/>
          <w:szCs w:val="28"/>
        </w:rPr>
        <w:t>олучател</w:t>
      </w:r>
      <w:r>
        <w:rPr>
          <w:rFonts w:ascii="Times New Roman" w:hAnsi="Times New Roman"/>
          <w:sz w:val="28"/>
          <w:szCs w:val="28"/>
        </w:rPr>
        <w:t>я</w:t>
      </w:r>
      <w:r w:rsidRPr="006742B4">
        <w:rPr>
          <w:rFonts w:ascii="Times New Roman" w:hAnsi="Times New Roman"/>
          <w:sz w:val="28"/>
          <w:szCs w:val="28"/>
        </w:rPr>
        <w:t xml:space="preserve"> бюджетных средств в установленном порядке доведены лимиты бюджетных обязательств на предоставление субсидии на соответствующий финансовый год</w:t>
      </w:r>
      <w:r>
        <w:rPr>
          <w:rFonts w:ascii="Times New Roman" w:hAnsi="Times New Roman"/>
          <w:sz w:val="28"/>
          <w:szCs w:val="28"/>
        </w:rPr>
        <w:t>,</w:t>
      </w:r>
      <w:r w:rsidRPr="008B78C7">
        <w:rPr>
          <w:rFonts w:ascii="Times New Roman" w:hAnsi="Times New Roman"/>
          <w:bCs/>
          <w:sz w:val="28"/>
          <w:szCs w:val="28"/>
        </w:rPr>
        <w:t xml:space="preserve"> является администрация</w:t>
      </w:r>
      <w:r w:rsidR="00387E85">
        <w:rPr>
          <w:rFonts w:ascii="Times New Roman" w:hAnsi="Times New Roman"/>
          <w:bCs/>
          <w:sz w:val="28"/>
          <w:szCs w:val="28"/>
        </w:rPr>
        <w:t xml:space="preserve"> города Благовещенска (далее - Г</w:t>
      </w:r>
      <w:r w:rsidRPr="008B78C7">
        <w:rPr>
          <w:rFonts w:ascii="Times New Roman" w:hAnsi="Times New Roman"/>
          <w:bCs/>
          <w:sz w:val="28"/>
          <w:szCs w:val="28"/>
        </w:rPr>
        <w:t>лавный распорядитель</w:t>
      </w:r>
      <w:r>
        <w:rPr>
          <w:rFonts w:ascii="Times New Roman" w:hAnsi="Times New Roman"/>
          <w:bCs/>
          <w:sz w:val="28"/>
          <w:szCs w:val="28"/>
        </w:rPr>
        <w:t xml:space="preserve"> </w:t>
      </w:r>
      <w:r w:rsidRPr="008B78C7">
        <w:rPr>
          <w:rFonts w:ascii="Times New Roman" w:hAnsi="Times New Roman"/>
          <w:bCs/>
          <w:sz w:val="28"/>
          <w:szCs w:val="28"/>
        </w:rPr>
        <w:t xml:space="preserve">бюджетных средств). </w:t>
      </w:r>
    </w:p>
    <w:p w14:paraId="0D374E21" w14:textId="4C6EA5E5" w:rsidR="005A04EC" w:rsidRDefault="005A04EC" w:rsidP="005A04EC">
      <w:pPr>
        <w:autoSpaceDE w:val="0"/>
        <w:autoSpaceDN w:val="0"/>
        <w:adjustRightInd w:val="0"/>
        <w:spacing w:after="0" w:line="240" w:lineRule="auto"/>
        <w:ind w:firstLine="709"/>
        <w:jc w:val="both"/>
        <w:rPr>
          <w:rFonts w:ascii="Times New Roman" w:hAnsi="Times New Roman"/>
          <w:bCs/>
          <w:sz w:val="28"/>
          <w:szCs w:val="28"/>
        </w:rPr>
      </w:pPr>
      <w:r w:rsidRPr="008B78C7">
        <w:rPr>
          <w:rFonts w:ascii="Times New Roman" w:hAnsi="Times New Roman"/>
          <w:bCs/>
          <w:sz w:val="28"/>
          <w:szCs w:val="28"/>
        </w:rPr>
        <w:t>У</w:t>
      </w:r>
      <w:r w:rsidR="00AB4AD8">
        <w:rPr>
          <w:rFonts w:ascii="Times New Roman" w:hAnsi="Times New Roman"/>
          <w:bCs/>
          <w:sz w:val="28"/>
          <w:szCs w:val="28"/>
        </w:rPr>
        <w:t>полномоченным органом от имени Г</w:t>
      </w:r>
      <w:r w:rsidRPr="008B78C7">
        <w:rPr>
          <w:rFonts w:ascii="Times New Roman" w:hAnsi="Times New Roman"/>
          <w:bCs/>
          <w:sz w:val="28"/>
          <w:szCs w:val="28"/>
        </w:rPr>
        <w:t>лавного распорядителя бюджетных средств по реализации настоящего Порядка является управление экономического развития и инвестиций администрации города Благовещенска (далее – Управление).</w:t>
      </w:r>
    </w:p>
    <w:p w14:paraId="5FF64EE8" w14:textId="758CFD9D" w:rsidR="00CE4B06" w:rsidRPr="00532440" w:rsidRDefault="00CE4B06" w:rsidP="005A04EC">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Органом, уполномоченным на рассмотрение и оценку заявок, является</w:t>
      </w:r>
      <w:r w:rsidR="00AB4AD8" w:rsidRPr="00532440">
        <w:rPr>
          <w:rFonts w:ascii="Times New Roman" w:hAnsi="Times New Roman"/>
          <w:bCs/>
          <w:sz w:val="28"/>
          <w:szCs w:val="28"/>
        </w:rPr>
        <w:t xml:space="preserve"> комиссия по проведению </w:t>
      </w:r>
      <w:r w:rsidR="00D37485" w:rsidRPr="00532440">
        <w:rPr>
          <w:rFonts w:ascii="Times New Roman" w:hAnsi="Times New Roman"/>
          <w:bCs/>
          <w:sz w:val="28"/>
          <w:szCs w:val="28"/>
        </w:rPr>
        <w:t xml:space="preserve">конкурсного </w:t>
      </w:r>
      <w:r w:rsidR="00AB4AD8" w:rsidRPr="00532440">
        <w:rPr>
          <w:rFonts w:ascii="Times New Roman" w:hAnsi="Times New Roman"/>
          <w:bCs/>
          <w:sz w:val="28"/>
          <w:szCs w:val="28"/>
        </w:rPr>
        <w:t>отбора</w:t>
      </w:r>
      <w:r w:rsidR="00D37485" w:rsidRPr="00532440">
        <w:rPr>
          <w:rFonts w:ascii="Times New Roman" w:hAnsi="Times New Roman"/>
          <w:bCs/>
          <w:sz w:val="28"/>
          <w:szCs w:val="28"/>
        </w:rPr>
        <w:t xml:space="preserve"> по предоставлению грантов в форме субсидий</w:t>
      </w:r>
      <w:r w:rsidRPr="00532440">
        <w:rPr>
          <w:rFonts w:ascii="Times New Roman" w:hAnsi="Times New Roman"/>
          <w:bCs/>
          <w:sz w:val="28"/>
          <w:szCs w:val="28"/>
        </w:rPr>
        <w:t xml:space="preserve"> на оказание финансовой поддержки субъектам МСП на территории города Благовещенска (далее </w:t>
      </w:r>
      <w:r w:rsidR="00435614" w:rsidRPr="00C45638">
        <w:rPr>
          <w:rFonts w:ascii="Times New Roman" w:hAnsi="Times New Roman"/>
          <w:bCs/>
          <w:sz w:val="28"/>
          <w:szCs w:val="28"/>
        </w:rPr>
        <w:t>-</w:t>
      </w:r>
      <w:r w:rsidRPr="00532440">
        <w:rPr>
          <w:rFonts w:ascii="Times New Roman" w:hAnsi="Times New Roman"/>
          <w:bCs/>
          <w:sz w:val="28"/>
          <w:szCs w:val="28"/>
        </w:rPr>
        <w:t xml:space="preserve"> комиссия), состав которой утверждается постановлением администрации города Благовещенска.</w:t>
      </w:r>
    </w:p>
    <w:p w14:paraId="243D3BF9" w14:textId="05516EFB" w:rsidR="00A1082D" w:rsidRPr="00532440" w:rsidRDefault="00A1082D" w:rsidP="00A1082D">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1.5. Получателями субсидии являются субъекты МСП, зарегистрированные в соответствии с законодательством Российской Федерации в качестве юридического лица или индивидуального предпринимателя</w:t>
      </w:r>
      <w:r w:rsidR="007F25AE" w:rsidRPr="00532440">
        <w:rPr>
          <w:rFonts w:ascii="Times New Roman" w:hAnsi="Times New Roman"/>
          <w:bCs/>
          <w:sz w:val="28"/>
          <w:szCs w:val="28"/>
        </w:rPr>
        <w:t xml:space="preserve"> и</w:t>
      </w:r>
      <w:r w:rsidR="00387E85" w:rsidRPr="00532440">
        <w:rPr>
          <w:rFonts w:ascii="Times New Roman" w:hAnsi="Times New Roman"/>
          <w:bCs/>
          <w:sz w:val="28"/>
          <w:szCs w:val="28"/>
        </w:rPr>
        <w:t xml:space="preserve"> </w:t>
      </w:r>
      <w:r w:rsidRPr="00532440">
        <w:rPr>
          <w:rFonts w:ascii="Times New Roman" w:hAnsi="Times New Roman"/>
          <w:bCs/>
          <w:sz w:val="28"/>
          <w:szCs w:val="28"/>
        </w:rPr>
        <w:t>осуществляющие деятельность на территории города Благовещенска</w:t>
      </w:r>
      <w:r w:rsidR="00387E85" w:rsidRPr="00532440">
        <w:rPr>
          <w:rFonts w:ascii="Times New Roman" w:hAnsi="Times New Roman"/>
          <w:bCs/>
          <w:sz w:val="28"/>
          <w:szCs w:val="28"/>
        </w:rPr>
        <w:t xml:space="preserve"> (далее </w:t>
      </w:r>
      <w:r w:rsidR="00435614" w:rsidRPr="00C45638">
        <w:rPr>
          <w:rFonts w:ascii="Times New Roman" w:hAnsi="Times New Roman"/>
          <w:bCs/>
          <w:sz w:val="28"/>
          <w:szCs w:val="28"/>
        </w:rPr>
        <w:t>-</w:t>
      </w:r>
      <w:r w:rsidR="00387E85" w:rsidRPr="00532440">
        <w:rPr>
          <w:rFonts w:ascii="Times New Roman" w:hAnsi="Times New Roman"/>
          <w:bCs/>
          <w:sz w:val="28"/>
          <w:szCs w:val="28"/>
        </w:rPr>
        <w:t xml:space="preserve"> </w:t>
      </w:r>
      <w:r w:rsidR="004A0FD8">
        <w:rPr>
          <w:rFonts w:ascii="Times New Roman" w:hAnsi="Times New Roman"/>
          <w:bCs/>
          <w:sz w:val="28"/>
          <w:szCs w:val="28"/>
        </w:rPr>
        <w:t>п</w:t>
      </w:r>
      <w:r w:rsidRPr="00532440">
        <w:rPr>
          <w:rFonts w:ascii="Times New Roman" w:hAnsi="Times New Roman"/>
          <w:bCs/>
          <w:sz w:val="28"/>
          <w:szCs w:val="28"/>
        </w:rPr>
        <w:t>олучатель субсидии).</w:t>
      </w:r>
    </w:p>
    <w:p w14:paraId="4EA2C5FC" w14:textId="1C6F4E7C" w:rsidR="00842752" w:rsidRDefault="00A1082D" w:rsidP="00842752">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1.6. </w:t>
      </w:r>
      <w:r w:rsidR="005A04EC" w:rsidRPr="00532440">
        <w:rPr>
          <w:rFonts w:ascii="Times New Roman" w:hAnsi="Times New Roman"/>
          <w:bCs/>
          <w:sz w:val="28"/>
          <w:szCs w:val="28"/>
        </w:rPr>
        <w:t xml:space="preserve">Субсидия </w:t>
      </w:r>
      <w:r w:rsidR="00842752" w:rsidRPr="00532440">
        <w:rPr>
          <w:rFonts w:ascii="Times New Roman" w:hAnsi="Times New Roman"/>
          <w:bCs/>
          <w:sz w:val="28"/>
          <w:szCs w:val="28"/>
        </w:rPr>
        <w:t>предоставляется в пределах бюджетных ассигнований и лимитов бюджетных обязательств, доведен</w:t>
      </w:r>
      <w:r w:rsidR="00AB4AD8" w:rsidRPr="00532440">
        <w:rPr>
          <w:rFonts w:ascii="Times New Roman" w:hAnsi="Times New Roman"/>
          <w:bCs/>
          <w:sz w:val="28"/>
          <w:szCs w:val="28"/>
        </w:rPr>
        <w:t>ных в установленном порядке до Г</w:t>
      </w:r>
      <w:r w:rsidR="00842752" w:rsidRPr="00532440">
        <w:rPr>
          <w:rFonts w:ascii="Times New Roman" w:hAnsi="Times New Roman"/>
          <w:bCs/>
          <w:sz w:val="28"/>
          <w:szCs w:val="28"/>
        </w:rPr>
        <w:t>лавного распорядителя бюджетных средств</w:t>
      </w:r>
      <w:r w:rsidR="00AB4AD8" w:rsidRPr="00532440">
        <w:rPr>
          <w:rFonts w:ascii="Times New Roman" w:hAnsi="Times New Roman"/>
          <w:bCs/>
          <w:sz w:val="28"/>
          <w:szCs w:val="28"/>
        </w:rPr>
        <w:t xml:space="preserve"> и учтенных на лицевом счете Г</w:t>
      </w:r>
      <w:r w:rsidR="00842752" w:rsidRPr="00532440">
        <w:rPr>
          <w:rFonts w:ascii="Times New Roman" w:hAnsi="Times New Roman"/>
          <w:bCs/>
          <w:sz w:val="28"/>
          <w:szCs w:val="28"/>
        </w:rPr>
        <w:t>лавного распорядителя бюджетных средств</w:t>
      </w:r>
      <w:r w:rsidRPr="00532440">
        <w:rPr>
          <w:rFonts w:ascii="Times New Roman" w:hAnsi="Times New Roman"/>
          <w:bCs/>
          <w:sz w:val="28"/>
          <w:szCs w:val="28"/>
        </w:rPr>
        <w:t xml:space="preserve">, </w:t>
      </w:r>
      <w:r w:rsidR="008D1D08">
        <w:rPr>
          <w:rFonts w:ascii="Times New Roman" w:hAnsi="Times New Roman"/>
          <w:sz w:val="28"/>
          <w:szCs w:val="28"/>
        </w:rPr>
        <w:t>открытом в ф</w:t>
      </w:r>
      <w:r w:rsidRPr="00532440">
        <w:rPr>
          <w:rFonts w:ascii="Times New Roman" w:hAnsi="Times New Roman"/>
          <w:sz w:val="28"/>
          <w:szCs w:val="28"/>
        </w:rPr>
        <w:t>инансовом управлении администрации города Благовещенска</w:t>
      </w:r>
      <w:r w:rsidR="00842752" w:rsidRPr="00532440">
        <w:rPr>
          <w:rFonts w:ascii="Times New Roman" w:hAnsi="Times New Roman"/>
          <w:bCs/>
          <w:sz w:val="28"/>
          <w:szCs w:val="28"/>
        </w:rPr>
        <w:t>.</w:t>
      </w:r>
    </w:p>
    <w:p w14:paraId="015DD2A9" w14:textId="3C977C83" w:rsidR="008D1D08" w:rsidRPr="008D1D08" w:rsidRDefault="008D1D08" w:rsidP="008D1D08">
      <w:pPr>
        <w:autoSpaceDE w:val="0"/>
        <w:autoSpaceDN w:val="0"/>
        <w:adjustRightInd w:val="0"/>
        <w:spacing w:after="0" w:line="240" w:lineRule="auto"/>
        <w:ind w:firstLine="709"/>
        <w:jc w:val="both"/>
        <w:rPr>
          <w:rFonts w:ascii="Times New Roman" w:hAnsi="Times New Roman"/>
          <w:bCs/>
          <w:sz w:val="28"/>
          <w:szCs w:val="28"/>
        </w:rPr>
      </w:pPr>
      <w:r w:rsidRPr="008D1D08">
        <w:rPr>
          <w:rFonts w:ascii="Times New Roman" w:hAnsi="Times New Roman"/>
          <w:bCs/>
          <w:sz w:val="28"/>
          <w:szCs w:val="28"/>
        </w:rPr>
        <w:t>В случае недостаточности бюджетных ассигнований на предоставление субсидии в полном объеме заявленной потребности (в пределах ограничения, установленного настоящим пунктом)</w:t>
      </w:r>
      <w:r w:rsidR="00E8678B">
        <w:rPr>
          <w:rFonts w:ascii="Times New Roman" w:hAnsi="Times New Roman"/>
          <w:bCs/>
          <w:sz w:val="28"/>
          <w:szCs w:val="28"/>
        </w:rPr>
        <w:t>,</w:t>
      </w:r>
      <w:r w:rsidRPr="008D1D08">
        <w:rPr>
          <w:rFonts w:ascii="Times New Roman" w:hAnsi="Times New Roman"/>
          <w:bCs/>
          <w:sz w:val="28"/>
          <w:szCs w:val="28"/>
        </w:rPr>
        <w:t xml:space="preserve"> последняя субсидия предоставляется в объеме остатка бюджетных ассигнований при согласии участника отбора.</w:t>
      </w:r>
    </w:p>
    <w:p w14:paraId="080DD109" w14:textId="7F24D2A1" w:rsidR="00A1082D" w:rsidRPr="00532440" w:rsidRDefault="00B27C1A" w:rsidP="00842752">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1.</w:t>
      </w:r>
      <w:r w:rsidR="00A1082D" w:rsidRPr="00532440">
        <w:rPr>
          <w:rFonts w:ascii="Times New Roman" w:hAnsi="Times New Roman"/>
          <w:bCs/>
          <w:sz w:val="28"/>
          <w:szCs w:val="28"/>
        </w:rPr>
        <w:t>7</w:t>
      </w:r>
      <w:r w:rsidRPr="00532440">
        <w:rPr>
          <w:rFonts w:ascii="Times New Roman" w:hAnsi="Times New Roman"/>
          <w:bCs/>
          <w:sz w:val="28"/>
          <w:szCs w:val="28"/>
        </w:rPr>
        <w:t xml:space="preserve">. </w:t>
      </w:r>
      <w:r w:rsidR="00842752" w:rsidRPr="00532440">
        <w:rPr>
          <w:rFonts w:ascii="Times New Roman" w:hAnsi="Times New Roman"/>
          <w:bCs/>
          <w:sz w:val="28"/>
          <w:szCs w:val="28"/>
        </w:rPr>
        <w:t xml:space="preserve">Способ предоставления </w:t>
      </w:r>
      <w:r w:rsidR="00A1082D" w:rsidRPr="00532440">
        <w:rPr>
          <w:rFonts w:ascii="Times New Roman" w:hAnsi="Times New Roman"/>
          <w:bCs/>
          <w:sz w:val="28"/>
          <w:szCs w:val="28"/>
        </w:rPr>
        <w:t xml:space="preserve">субсидии </w:t>
      </w:r>
      <w:r w:rsidR="00842752" w:rsidRPr="00532440">
        <w:rPr>
          <w:rFonts w:ascii="Times New Roman" w:hAnsi="Times New Roman"/>
          <w:bCs/>
          <w:sz w:val="28"/>
          <w:szCs w:val="28"/>
        </w:rPr>
        <w:t>– возмещение затрат.</w:t>
      </w:r>
    </w:p>
    <w:p w14:paraId="7B76B771" w14:textId="77777777" w:rsidR="00A1082D" w:rsidRPr="00363F46" w:rsidRDefault="00A1082D" w:rsidP="009117BC">
      <w:pPr>
        <w:autoSpaceDE w:val="0"/>
        <w:autoSpaceDN w:val="0"/>
        <w:adjustRightInd w:val="0"/>
        <w:spacing w:after="0" w:line="240" w:lineRule="auto"/>
        <w:ind w:firstLine="708"/>
        <w:jc w:val="both"/>
        <w:rPr>
          <w:rFonts w:ascii="Times New Roman" w:hAnsi="Times New Roman"/>
          <w:sz w:val="28"/>
          <w:szCs w:val="28"/>
        </w:rPr>
      </w:pPr>
      <w:r w:rsidRPr="00363F46">
        <w:rPr>
          <w:rFonts w:ascii="Times New Roman" w:hAnsi="Times New Roman"/>
          <w:sz w:val="28"/>
          <w:szCs w:val="28"/>
        </w:rPr>
        <w:t>Субсидия предоставляется по результатам отбора.</w:t>
      </w:r>
    </w:p>
    <w:p w14:paraId="61F24235" w14:textId="0DC51719" w:rsidR="00842752" w:rsidRPr="00363F46" w:rsidRDefault="00842752">
      <w:pPr>
        <w:autoSpaceDE w:val="0"/>
        <w:autoSpaceDN w:val="0"/>
        <w:adjustRightInd w:val="0"/>
        <w:spacing w:after="0" w:line="240" w:lineRule="auto"/>
        <w:ind w:firstLine="709"/>
        <w:jc w:val="both"/>
        <w:rPr>
          <w:rFonts w:ascii="Times New Roman" w:hAnsi="Times New Roman"/>
          <w:bCs/>
          <w:sz w:val="28"/>
          <w:szCs w:val="28"/>
        </w:rPr>
      </w:pPr>
      <w:r w:rsidRPr="00363F46">
        <w:rPr>
          <w:rFonts w:ascii="Times New Roman" w:hAnsi="Times New Roman"/>
          <w:bCs/>
          <w:sz w:val="28"/>
          <w:szCs w:val="28"/>
        </w:rPr>
        <w:t xml:space="preserve">Способ проведения отбора – </w:t>
      </w:r>
      <w:r w:rsidR="00363F46" w:rsidRPr="00363F46">
        <w:rPr>
          <w:rFonts w:ascii="Times New Roman" w:hAnsi="Times New Roman"/>
          <w:bCs/>
          <w:sz w:val="28"/>
          <w:szCs w:val="28"/>
        </w:rPr>
        <w:t>запрос предложений</w:t>
      </w:r>
      <w:r w:rsidRPr="00363F46">
        <w:rPr>
          <w:rFonts w:ascii="Times New Roman" w:hAnsi="Times New Roman"/>
          <w:bCs/>
          <w:sz w:val="28"/>
          <w:szCs w:val="28"/>
        </w:rPr>
        <w:t>.</w:t>
      </w:r>
    </w:p>
    <w:p w14:paraId="22C2141B" w14:textId="4C9D41EB" w:rsidR="00D82CDA" w:rsidRPr="00532440" w:rsidRDefault="00842752">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Источник финансирования - средства городского бюджет</w:t>
      </w:r>
      <w:r w:rsidR="00532440" w:rsidRPr="00532440">
        <w:rPr>
          <w:rFonts w:ascii="Times New Roman" w:hAnsi="Times New Roman"/>
          <w:bCs/>
          <w:sz w:val="28"/>
          <w:szCs w:val="28"/>
        </w:rPr>
        <w:t>а</w:t>
      </w:r>
      <w:r w:rsidRPr="00532440">
        <w:rPr>
          <w:rFonts w:ascii="Times New Roman" w:hAnsi="Times New Roman"/>
          <w:bCs/>
          <w:sz w:val="28"/>
          <w:szCs w:val="28"/>
        </w:rPr>
        <w:t>.</w:t>
      </w:r>
    </w:p>
    <w:p w14:paraId="70080778" w14:textId="26EB7DDA" w:rsidR="001C73CE" w:rsidRDefault="000A3C36" w:rsidP="008D1D08">
      <w:pPr>
        <w:autoSpaceDE w:val="0"/>
        <w:autoSpaceDN w:val="0"/>
        <w:adjustRightInd w:val="0"/>
        <w:spacing w:after="0" w:line="240" w:lineRule="auto"/>
        <w:ind w:firstLine="709"/>
        <w:jc w:val="both"/>
        <w:rPr>
          <w:rFonts w:ascii="Times New Roman" w:hAnsi="Times New Roman"/>
          <w:bCs/>
          <w:sz w:val="28"/>
          <w:szCs w:val="28"/>
          <w:highlight w:val="yellow"/>
        </w:rPr>
      </w:pPr>
      <w:r w:rsidRPr="00532440">
        <w:rPr>
          <w:rFonts w:ascii="Times New Roman" w:hAnsi="Times New Roman"/>
          <w:sz w:val="28"/>
          <w:szCs w:val="28"/>
          <w:lang w:eastAsia="ru-RU"/>
        </w:rPr>
        <w:t xml:space="preserve">1.8. </w:t>
      </w:r>
      <w:r w:rsidR="00132693" w:rsidRPr="007E3837">
        <w:rPr>
          <w:rFonts w:ascii="Times New Roman" w:hAnsi="Times New Roman"/>
          <w:bCs/>
          <w:sz w:val="28"/>
          <w:szCs w:val="28"/>
        </w:rPr>
        <w:t xml:space="preserve">Возмещению подлежат затраты, произведенные не ранее </w:t>
      </w:r>
      <w:r w:rsidR="00BC74C0" w:rsidRPr="007E3837">
        <w:rPr>
          <w:rFonts w:ascii="Times New Roman" w:hAnsi="Times New Roman"/>
          <w:bCs/>
          <w:sz w:val="28"/>
          <w:szCs w:val="28"/>
        </w:rPr>
        <w:t xml:space="preserve">1 апреля </w:t>
      </w:r>
      <w:r w:rsidR="00132693" w:rsidRPr="007E3837">
        <w:rPr>
          <w:rFonts w:ascii="Times New Roman" w:hAnsi="Times New Roman"/>
          <w:bCs/>
          <w:sz w:val="28"/>
          <w:szCs w:val="28"/>
        </w:rPr>
        <w:t>год</w:t>
      </w:r>
      <w:r w:rsidR="007E3837" w:rsidRPr="007E3837">
        <w:rPr>
          <w:rFonts w:ascii="Times New Roman" w:hAnsi="Times New Roman"/>
          <w:bCs/>
          <w:sz w:val="28"/>
          <w:szCs w:val="28"/>
        </w:rPr>
        <w:t>а</w:t>
      </w:r>
      <w:r w:rsidR="00132693" w:rsidRPr="007E3837">
        <w:rPr>
          <w:rFonts w:ascii="Times New Roman" w:hAnsi="Times New Roman"/>
          <w:bCs/>
          <w:sz w:val="28"/>
          <w:szCs w:val="28"/>
        </w:rPr>
        <w:t xml:space="preserve"> подачи заявки и понесенные субъектами МСП на приобретение и (или) изготовление</w:t>
      </w:r>
      <w:r w:rsidR="00424ACF">
        <w:rPr>
          <w:rFonts w:ascii="Times New Roman" w:hAnsi="Times New Roman"/>
          <w:bCs/>
          <w:sz w:val="28"/>
          <w:szCs w:val="28"/>
        </w:rPr>
        <w:t xml:space="preserve"> НТО</w:t>
      </w:r>
      <w:r w:rsidR="00C00897">
        <w:rPr>
          <w:rFonts w:ascii="Times New Roman" w:hAnsi="Times New Roman"/>
          <w:bCs/>
          <w:sz w:val="28"/>
          <w:szCs w:val="28"/>
        </w:rPr>
        <w:t xml:space="preserve"> (лоток)</w:t>
      </w:r>
      <w:r w:rsidR="00132693" w:rsidRPr="007E3837">
        <w:rPr>
          <w:rFonts w:ascii="Times New Roman" w:hAnsi="Times New Roman"/>
          <w:bCs/>
          <w:sz w:val="28"/>
          <w:szCs w:val="28"/>
        </w:rPr>
        <w:t>, внешний облик которых приведен к единому стилю, в соответствии с утвержденным эскизным проектом городского округа города Благовещенска.</w:t>
      </w:r>
    </w:p>
    <w:p w14:paraId="7436FE40" w14:textId="141E78AB" w:rsidR="007622F5" w:rsidRDefault="007622F5" w:rsidP="008D1D08">
      <w:pPr>
        <w:autoSpaceDE w:val="0"/>
        <w:autoSpaceDN w:val="0"/>
        <w:adjustRightInd w:val="0"/>
        <w:spacing w:after="0" w:line="240" w:lineRule="auto"/>
        <w:ind w:firstLine="709"/>
        <w:jc w:val="both"/>
        <w:rPr>
          <w:rFonts w:ascii="Times New Roman" w:hAnsi="Times New Roman"/>
          <w:sz w:val="28"/>
          <w:szCs w:val="28"/>
          <w:lang w:eastAsia="ru-RU"/>
        </w:rPr>
      </w:pPr>
      <w:r w:rsidRPr="00F537AF">
        <w:rPr>
          <w:rFonts w:ascii="Times New Roman" w:hAnsi="Times New Roman"/>
          <w:sz w:val="28"/>
          <w:szCs w:val="28"/>
          <w:lang w:eastAsia="ru-RU"/>
        </w:rPr>
        <w:lastRenderedPageBreak/>
        <w:t>1</w:t>
      </w:r>
      <w:r w:rsidR="00E579B2" w:rsidRPr="00F537AF">
        <w:rPr>
          <w:rFonts w:ascii="Times New Roman" w:hAnsi="Times New Roman"/>
          <w:sz w:val="28"/>
          <w:szCs w:val="28"/>
          <w:lang w:eastAsia="ru-RU"/>
        </w:rPr>
        <w:t>.</w:t>
      </w:r>
      <w:r w:rsidR="000A3C36" w:rsidRPr="00F537AF">
        <w:rPr>
          <w:rFonts w:ascii="Times New Roman" w:hAnsi="Times New Roman"/>
          <w:sz w:val="28"/>
          <w:szCs w:val="28"/>
          <w:lang w:eastAsia="ru-RU"/>
        </w:rPr>
        <w:t>9</w:t>
      </w:r>
      <w:r w:rsidRPr="00F537AF">
        <w:rPr>
          <w:rFonts w:ascii="Times New Roman" w:hAnsi="Times New Roman"/>
          <w:sz w:val="28"/>
          <w:szCs w:val="28"/>
          <w:lang w:eastAsia="ru-RU"/>
        </w:rPr>
        <w:t xml:space="preserve">. </w:t>
      </w:r>
      <w:r w:rsidR="008D1D08" w:rsidRPr="00F537AF">
        <w:rPr>
          <w:rFonts w:ascii="Times New Roman" w:hAnsi="Times New Roman"/>
          <w:sz w:val="28"/>
          <w:szCs w:val="28"/>
          <w:lang w:eastAsia="ru-RU"/>
        </w:rPr>
        <w:t>Информация о субсидии размещается на едином</w:t>
      </w:r>
      <w:r w:rsidR="008D1D08" w:rsidRPr="008D1D08">
        <w:rPr>
          <w:rFonts w:ascii="Times New Roman" w:hAnsi="Times New Roman"/>
          <w:sz w:val="28"/>
          <w:szCs w:val="28"/>
          <w:lang w:eastAsia="ru-RU"/>
        </w:rPr>
        <w:t xml:space="preserve"> портале бюджетной системы Российской Федерации в информационно-телекоммуникационной сети «Интернет» (</w:t>
      </w:r>
      <w:hyperlink r:id="rId8">
        <w:r w:rsidR="008D1D08" w:rsidRPr="008D1D08">
          <w:rPr>
            <w:rStyle w:val="a7"/>
            <w:rFonts w:ascii="Times New Roman" w:hAnsi="Times New Roman"/>
            <w:color w:val="auto"/>
            <w:sz w:val="28"/>
            <w:szCs w:val="28"/>
            <w:u w:val="none"/>
            <w:lang w:eastAsia="ru-RU"/>
          </w:rPr>
          <w:t>http://budget.gov.ru/</w:t>
        </w:r>
      </w:hyperlink>
      <w:r w:rsidR="008D1D08" w:rsidRPr="008D1D08">
        <w:rPr>
          <w:rFonts w:ascii="Times New Roman" w:hAnsi="Times New Roman"/>
          <w:sz w:val="28"/>
          <w:szCs w:val="28"/>
          <w:lang w:eastAsia="ru-RU"/>
        </w:rPr>
        <w:t>) (далее - единый портал) в разделе «Бюджет» в порядке, установленном Министерством финансов Российской Федерации, в течение 10 (десяти) рабочих дней со дня, следующего за днем доведения бюджетных ассигнований на предоставление субсидии до Главного распорядителя бюджетных средств.</w:t>
      </w:r>
    </w:p>
    <w:p w14:paraId="7607C147" w14:textId="77777777" w:rsidR="008D1D08" w:rsidRPr="00532440" w:rsidRDefault="008D1D08" w:rsidP="008D1D08">
      <w:pPr>
        <w:autoSpaceDE w:val="0"/>
        <w:autoSpaceDN w:val="0"/>
        <w:adjustRightInd w:val="0"/>
        <w:spacing w:after="0" w:line="240" w:lineRule="auto"/>
        <w:ind w:firstLine="709"/>
        <w:jc w:val="both"/>
        <w:rPr>
          <w:rFonts w:ascii="Times New Roman" w:hAnsi="Times New Roman"/>
          <w:sz w:val="28"/>
          <w:szCs w:val="28"/>
          <w:highlight w:val="yellow"/>
        </w:rPr>
      </w:pPr>
    </w:p>
    <w:p w14:paraId="7CC4D6A1" w14:textId="72EFBC63" w:rsidR="007622F5" w:rsidRPr="008E497D" w:rsidRDefault="007622F5" w:rsidP="00583DE9">
      <w:pPr>
        <w:autoSpaceDE w:val="0"/>
        <w:autoSpaceDN w:val="0"/>
        <w:adjustRightInd w:val="0"/>
        <w:spacing w:after="0" w:line="240" w:lineRule="auto"/>
        <w:ind w:firstLine="709"/>
        <w:jc w:val="center"/>
        <w:outlineLvl w:val="1"/>
        <w:rPr>
          <w:rFonts w:ascii="Times New Roman" w:hAnsi="Times New Roman"/>
          <w:bCs/>
          <w:sz w:val="28"/>
          <w:szCs w:val="28"/>
        </w:rPr>
      </w:pPr>
      <w:r w:rsidRPr="008E497D">
        <w:rPr>
          <w:rFonts w:ascii="Times New Roman" w:hAnsi="Times New Roman"/>
          <w:bCs/>
          <w:sz w:val="28"/>
          <w:szCs w:val="28"/>
        </w:rPr>
        <w:t xml:space="preserve">2. </w:t>
      </w:r>
      <w:r w:rsidR="00583DE9" w:rsidRPr="008E497D">
        <w:rPr>
          <w:rFonts w:ascii="Times New Roman" w:hAnsi="Times New Roman"/>
          <w:bCs/>
          <w:sz w:val="28"/>
          <w:szCs w:val="28"/>
        </w:rPr>
        <w:t>Порядок проведения отбора</w:t>
      </w:r>
    </w:p>
    <w:p w14:paraId="266AE895" w14:textId="77777777" w:rsidR="007622F5" w:rsidRPr="008E497D" w:rsidRDefault="007622F5" w:rsidP="007622F5">
      <w:pPr>
        <w:autoSpaceDE w:val="0"/>
        <w:autoSpaceDN w:val="0"/>
        <w:adjustRightInd w:val="0"/>
        <w:spacing w:after="0" w:line="240" w:lineRule="auto"/>
        <w:ind w:firstLine="709"/>
        <w:jc w:val="center"/>
        <w:outlineLvl w:val="1"/>
        <w:rPr>
          <w:rFonts w:ascii="Times New Roman" w:hAnsi="Times New Roman"/>
          <w:bCs/>
          <w:sz w:val="28"/>
          <w:szCs w:val="28"/>
        </w:rPr>
      </w:pPr>
    </w:p>
    <w:p w14:paraId="4BD53208" w14:textId="4875AC4E" w:rsidR="00583DE9" w:rsidRPr="008E497D"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8E497D">
        <w:rPr>
          <w:rFonts w:ascii="Times New Roman" w:hAnsi="Times New Roman"/>
          <w:bCs/>
          <w:sz w:val="28"/>
          <w:szCs w:val="28"/>
        </w:rPr>
        <w:t>2.1. Отбор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4CED34F2" w14:textId="48A8D81D" w:rsidR="00583DE9" w:rsidRPr="00532440" w:rsidRDefault="009D555E" w:rsidP="00583DE9">
      <w:pPr>
        <w:autoSpaceDE w:val="0"/>
        <w:autoSpaceDN w:val="0"/>
        <w:adjustRightInd w:val="0"/>
        <w:spacing w:after="0" w:line="240" w:lineRule="auto"/>
        <w:ind w:firstLine="709"/>
        <w:jc w:val="both"/>
        <w:rPr>
          <w:rFonts w:ascii="Times New Roman" w:hAnsi="Times New Roman"/>
          <w:bCs/>
          <w:sz w:val="28"/>
          <w:szCs w:val="28"/>
        </w:rPr>
      </w:pPr>
      <w:r w:rsidRPr="008E497D">
        <w:rPr>
          <w:rFonts w:ascii="Times New Roman" w:hAnsi="Times New Roman"/>
          <w:bCs/>
          <w:sz w:val="28"/>
          <w:szCs w:val="28"/>
        </w:rPr>
        <w:t xml:space="preserve">2.2. </w:t>
      </w:r>
      <w:r w:rsidR="00583DE9" w:rsidRPr="008E497D">
        <w:rPr>
          <w:rFonts w:ascii="Times New Roman" w:hAnsi="Times New Roman"/>
          <w:bCs/>
          <w:sz w:val="28"/>
          <w:szCs w:val="28"/>
        </w:rPr>
        <w:t>Обеспечение доступа к системе</w:t>
      </w:r>
      <w:r w:rsidR="00583DE9" w:rsidRPr="00532440">
        <w:rPr>
          <w:rFonts w:ascii="Times New Roman" w:hAnsi="Times New Roman"/>
          <w:bCs/>
          <w:sz w:val="28"/>
          <w:szCs w:val="28"/>
        </w:rPr>
        <w:t xml:space="preserve">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4315122A" w14:textId="6F3E2968" w:rsidR="00583DE9" w:rsidRPr="00532440" w:rsidRDefault="009D555E"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2.3. </w:t>
      </w:r>
      <w:r w:rsidR="00AB4AD8" w:rsidRPr="00532440">
        <w:rPr>
          <w:rFonts w:ascii="Times New Roman" w:hAnsi="Times New Roman"/>
          <w:bCs/>
          <w:sz w:val="28"/>
          <w:szCs w:val="28"/>
        </w:rPr>
        <w:t>Взаимодействие Управления</w:t>
      </w:r>
      <w:r w:rsidR="00583DE9" w:rsidRPr="00532440">
        <w:rPr>
          <w:rFonts w:ascii="Times New Roman" w:hAnsi="Times New Roman"/>
          <w:bCs/>
          <w:sz w:val="28"/>
          <w:szCs w:val="28"/>
        </w:rPr>
        <w:t xml:space="preserve">, а также комиссии с участниками отбора осуществляется с использованием документов в электронной форме в системе «Электронный бюджет». </w:t>
      </w:r>
    </w:p>
    <w:p w14:paraId="1A669E77" w14:textId="25D45903"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2.</w:t>
      </w:r>
      <w:r w:rsidR="009D555E" w:rsidRPr="00532440">
        <w:rPr>
          <w:rFonts w:ascii="Times New Roman" w:hAnsi="Times New Roman"/>
          <w:bCs/>
          <w:sz w:val="28"/>
          <w:szCs w:val="28"/>
        </w:rPr>
        <w:t>4</w:t>
      </w:r>
      <w:r w:rsidRPr="00532440">
        <w:rPr>
          <w:rFonts w:ascii="Times New Roman" w:hAnsi="Times New Roman"/>
          <w:bCs/>
          <w:sz w:val="28"/>
          <w:szCs w:val="28"/>
        </w:rPr>
        <w:t xml:space="preserve">. Объявление о проведении отбора размещается </w:t>
      </w:r>
      <w:r w:rsidR="000D3A9C" w:rsidRPr="00532440">
        <w:rPr>
          <w:rFonts w:ascii="Times New Roman" w:hAnsi="Times New Roman"/>
          <w:bCs/>
          <w:sz w:val="28"/>
          <w:szCs w:val="28"/>
        </w:rPr>
        <w:t>Управлением</w:t>
      </w:r>
      <w:r w:rsidRPr="00532440">
        <w:rPr>
          <w:rFonts w:ascii="Times New Roman" w:hAnsi="Times New Roman"/>
          <w:bCs/>
          <w:sz w:val="28"/>
          <w:szCs w:val="28"/>
        </w:rPr>
        <w:t xml:space="preserve"> в системе «Электронный бюджет» не менее чем за 5 (пять) рабочих дней до дня начала срока приема заявок и включает следующую информацию:</w:t>
      </w:r>
    </w:p>
    <w:p w14:paraId="6DDA0076" w14:textId="517E912B"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дату размещения объявления о проведении отбора</w:t>
      </w:r>
      <w:r w:rsidR="00FF647D" w:rsidRPr="00532440">
        <w:rPr>
          <w:rFonts w:ascii="Times New Roman" w:hAnsi="Times New Roman"/>
          <w:bCs/>
          <w:sz w:val="28"/>
          <w:szCs w:val="28"/>
        </w:rPr>
        <w:t xml:space="preserve"> </w:t>
      </w:r>
      <w:r w:rsidR="00FF647D" w:rsidRPr="00532440">
        <w:rPr>
          <w:rFonts w:ascii="Times New Roman" w:hAnsi="Times New Roman"/>
          <w:sz w:val="28"/>
          <w:szCs w:val="28"/>
        </w:rPr>
        <w:t>на едином портале</w:t>
      </w:r>
      <w:r w:rsidRPr="00532440">
        <w:rPr>
          <w:rFonts w:ascii="Times New Roman" w:hAnsi="Times New Roman"/>
          <w:bCs/>
          <w:sz w:val="28"/>
          <w:szCs w:val="28"/>
        </w:rPr>
        <w:t>;</w:t>
      </w:r>
    </w:p>
    <w:p w14:paraId="5F50A8C6" w14:textId="77777777"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срок проведения отбора;</w:t>
      </w:r>
    </w:p>
    <w:p w14:paraId="3467A226" w14:textId="1335BB8D"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дату начала подачи и окончания приема заявок участников отбора, при этом дата окончания приема заявок не может быть ранее</w:t>
      </w:r>
      <w:r w:rsidR="00424ACF">
        <w:rPr>
          <w:rFonts w:ascii="Times New Roman" w:hAnsi="Times New Roman"/>
          <w:bCs/>
          <w:sz w:val="28"/>
          <w:szCs w:val="28"/>
        </w:rPr>
        <w:t xml:space="preserve"> </w:t>
      </w:r>
      <w:r w:rsidR="00424ACF" w:rsidRPr="00936ACD">
        <w:rPr>
          <w:rFonts w:ascii="Times New Roman" w:hAnsi="Times New Roman"/>
          <w:bCs/>
          <w:iCs/>
          <w:sz w:val="28"/>
          <w:szCs w:val="28"/>
        </w:rPr>
        <w:t>5-го</w:t>
      </w:r>
      <w:r w:rsidRPr="00532440">
        <w:rPr>
          <w:rFonts w:ascii="Times New Roman" w:hAnsi="Times New Roman"/>
          <w:bCs/>
          <w:sz w:val="28"/>
          <w:szCs w:val="28"/>
        </w:rPr>
        <w:t xml:space="preserve"> календарного дня, следующего за днем размещения объявления о проведении отбора;</w:t>
      </w:r>
    </w:p>
    <w:p w14:paraId="06C46D11" w14:textId="3519FD85"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наименование, место нахождения, почтовый </w:t>
      </w:r>
      <w:r w:rsidR="00AB4AD8" w:rsidRPr="00532440">
        <w:rPr>
          <w:rFonts w:ascii="Times New Roman" w:hAnsi="Times New Roman"/>
          <w:bCs/>
          <w:sz w:val="28"/>
          <w:szCs w:val="28"/>
        </w:rPr>
        <w:t>адрес, адрес электронной почты Г</w:t>
      </w:r>
      <w:r w:rsidRPr="00532440">
        <w:rPr>
          <w:rFonts w:ascii="Times New Roman" w:hAnsi="Times New Roman"/>
          <w:bCs/>
          <w:sz w:val="28"/>
          <w:szCs w:val="28"/>
        </w:rPr>
        <w:t xml:space="preserve">лавного распорядителя бюджетных средств; </w:t>
      </w:r>
    </w:p>
    <w:p w14:paraId="59691F99" w14:textId="70A2B58D"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доменное имя государственной информационной системы в сети «Интернет» - </w:t>
      </w:r>
      <w:hyperlink r:id="rId9" w:history="1">
        <w:r w:rsidR="00F23725" w:rsidRPr="00532440">
          <w:rPr>
            <w:rStyle w:val="a7"/>
            <w:rFonts w:ascii="Times New Roman" w:hAnsi="Times New Roman"/>
            <w:bCs/>
            <w:color w:val="auto"/>
            <w:sz w:val="28"/>
            <w:szCs w:val="28"/>
            <w:u w:val="none"/>
          </w:rPr>
          <w:t>https://promote.budget.gov.ru</w:t>
        </w:r>
      </w:hyperlink>
      <w:r w:rsidRPr="00532440">
        <w:rPr>
          <w:rFonts w:ascii="Times New Roman" w:hAnsi="Times New Roman"/>
          <w:bCs/>
          <w:sz w:val="28"/>
          <w:szCs w:val="28"/>
        </w:rPr>
        <w:t>;</w:t>
      </w:r>
      <w:r w:rsidR="00F23725" w:rsidRPr="00532440">
        <w:rPr>
          <w:rFonts w:ascii="Times New Roman" w:hAnsi="Times New Roman"/>
          <w:bCs/>
          <w:sz w:val="28"/>
          <w:szCs w:val="28"/>
        </w:rPr>
        <w:t xml:space="preserve"> </w:t>
      </w:r>
    </w:p>
    <w:p w14:paraId="30EE23E6" w14:textId="77777777" w:rsid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требования к участникам отбора, которым участник отбора должен соответствовать на дату, определенную настоящим Порядком, и к перечню документов, представляемых участниками отбора для подтверждения соответствия указанным требованиям;</w:t>
      </w:r>
    </w:p>
    <w:p w14:paraId="430CBA80" w14:textId="65601589" w:rsidR="00424ACF" w:rsidRPr="00532440" w:rsidRDefault="00424ACF"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категории и (или)</w:t>
      </w:r>
      <w:r w:rsidR="00E8678B">
        <w:rPr>
          <w:rFonts w:ascii="Times New Roman" w:hAnsi="Times New Roman"/>
          <w:bCs/>
          <w:sz w:val="28"/>
          <w:szCs w:val="28"/>
        </w:rPr>
        <w:t xml:space="preserve"> </w:t>
      </w:r>
      <w:r>
        <w:rPr>
          <w:rFonts w:ascii="Times New Roman" w:hAnsi="Times New Roman"/>
          <w:bCs/>
          <w:sz w:val="28"/>
          <w:szCs w:val="28"/>
        </w:rPr>
        <w:t>критерии отбора;</w:t>
      </w:r>
    </w:p>
    <w:p w14:paraId="56851A7F" w14:textId="77777777"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порядок подачи участниками отбора заявок и требования, предъявляемые к их форме и содержанию;</w:t>
      </w:r>
    </w:p>
    <w:p w14:paraId="4B5654A6" w14:textId="4192DCE5"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порядок отзыва заявок, порядок их возврата, определяющий</w:t>
      </w:r>
      <w:r w:rsidR="00FF647D" w:rsidRPr="00532440">
        <w:rPr>
          <w:rFonts w:ascii="Times New Roman" w:hAnsi="Times New Roman"/>
          <w:bCs/>
          <w:sz w:val="28"/>
          <w:szCs w:val="28"/>
        </w:rPr>
        <w:t>,</w:t>
      </w:r>
      <w:r w:rsidRPr="00532440">
        <w:rPr>
          <w:rFonts w:ascii="Times New Roman" w:hAnsi="Times New Roman"/>
          <w:bCs/>
          <w:sz w:val="28"/>
          <w:szCs w:val="28"/>
        </w:rPr>
        <w:t xml:space="preserve"> в том числе основания для возврата заявок, порядок внесения изменений в заявки;</w:t>
      </w:r>
    </w:p>
    <w:p w14:paraId="229BC72E" w14:textId="77777777"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порядок возврата заявок на доработку;</w:t>
      </w:r>
    </w:p>
    <w:p w14:paraId="4D35014F" w14:textId="77777777"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lastRenderedPageBreak/>
        <w:t>порядок отклонения заявок, а также информацию об основаниях их отклонения;</w:t>
      </w:r>
    </w:p>
    <w:p w14:paraId="1B77A59C" w14:textId="010E6CCD"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объем </w:t>
      </w:r>
      <w:r w:rsidR="00FF647D" w:rsidRPr="00532440">
        <w:rPr>
          <w:rFonts w:ascii="Times New Roman" w:hAnsi="Times New Roman"/>
          <w:bCs/>
          <w:sz w:val="28"/>
          <w:szCs w:val="28"/>
        </w:rPr>
        <w:t xml:space="preserve">распределяемой субсидии </w:t>
      </w:r>
      <w:r w:rsidRPr="00532440">
        <w:rPr>
          <w:rFonts w:ascii="Times New Roman" w:hAnsi="Times New Roman"/>
          <w:bCs/>
          <w:sz w:val="28"/>
          <w:szCs w:val="28"/>
        </w:rPr>
        <w:t xml:space="preserve">в рамках отбора, порядок расчета размера </w:t>
      </w:r>
      <w:r w:rsidR="00BE14A6" w:rsidRPr="00532440">
        <w:rPr>
          <w:rFonts w:ascii="Times New Roman" w:hAnsi="Times New Roman"/>
          <w:bCs/>
          <w:sz w:val="28"/>
          <w:szCs w:val="28"/>
        </w:rPr>
        <w:t>субсидии</w:t>
      </w:r>
      <w:r w:rsidRPr="00532440">
        <w:rPr>
          <w:rFonts w:ascii="Times New Roman" w:hAnsi="Times New Roman"/>
          <w:bCs/>
          <w:sz w:val="28"/>
          <w:szCs w:val="28"/>
        </w:rPr>
        <w:t xml:space="preserve">, правила распределения </w:t>
      </w:r>
      <w:r w:rsidR="00BE14A6" w:rsidRPr="00532440">
        <w:rPr>
          <w:rFonts w:ascii="Times New Roman" w:hAnsi="Times New Roman"/>
          <w:bCs/>
          <w:sz w:val="28"/>
          <w:szCs w:val="28"/>
        </w:rPr>
        <w:t>субсидии</w:t>
      </w:r>
      <w:r w:rsidRPr="00532440">
        <w:rPr>
          <w:rFonts w:ascii="Times New Roman" w:hAnsi="Times New Roman"/>
          <w:bCs/>
          <w:sz w:val="28"/>
          <w:szCs w:val="28"/>
        </w:rPr>
        <w:t xml:space="preserve"> по результатам отбора, котор</w:t>
      </w:r>
      <w:r w:rsidR="00D762C3">
        <w:rPr>
          <w:rFonts w:ascii="Times New Roman" w:hAnsi="Times New Roman"/>
          <w:bCs/>
          <w:sz w:val="28"/>
          <w:szCs w:val="28"/>
        </w:rPr>
        <w:t xml:space="preserve">ые могут включать максимальный </w:t>
      </w:r>
      <w:r w:rsidRPr="00532440">
        <w:rPr>
          <w:rFonts w:ascii="Times New Roman" w:hAnsi="Times New Roman"/>
          <w:bCs/>
          <w:sz w:val="28"/>
          <w:szCs w:val="28"/>
        </w:rPr>
        <w:t xml:space="preserve">размер </w:t>
      </w:r>
      <w:r w:rsidR="00BE14A6" w:rsidRPr="00532440">
        <w:rPr>
          <w:rFonts w:ascii="Times New Roman" w:hAnsi="Times New Roman"/>
          <w:bCs/>
          <w:sz w:val="28"/>
          <w:szCs w:val="28"/>
        </w:rPr>
        <w:t>субсидии</w:t>
      </w:r>
      <w:r w:rsidRPr="00532440">
        <w:rPr>
          <w:rFonts w:ascii="Times New Roman" w:hAnsi="Times New Roman"/>
          <w:bCs/>
          <w:sz w:val="28"/>
          <w:szCs w:val="28"/>
        </w:rPr>
        <w:t>, предоставляемой победителю (победителям) отбора, а также предельное количество победителей отбора;</w:t>
      </w:r>
    </w:p>
    <w:p w14:paraId="58191D0C" w14:textId="77777777"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67C4B38" w14:textId="609C7D85"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срок, в течение которого победитель (победители) отбора должен подписать </w:t>
      </w:r>
      <w:r w:rsidR="00B26BBB" w:rsidRPr="00532440">
        <w:rPr>
          <w:rFonts w:ascii="Times New Roman" w:hAnsi="Times New Roman"/>
          <w:bCs/>
          <w:sz w:val="28"/>
          <w:szCs w:val="28"/>
        </w:rPr>
        <w:t>с</w:t>
      </w:r>
      <w:r w:rsidRPr="00532440">
        <w:rPr>
          <w:rFonts w:ascii="Times New Roman" w:hAnsi="Times New Roman"/>
          <w:bCs/>
          <w:sz w:val="28"/>
          <w:szCs w:val="28"/>
        </w:rPr>
        <w:t>оглашение;</w:t>
      </w:r>
    </w:p>
    <w:p w14:paraId="795E98D4" w14:textId="6E8833C7"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условия признания победителя (победителей) отбора уклонившимся от заключения </w:t>
      </w:r>
      <w:r w:rsidR="00B26BBB" w:rsidRPr="00532440">
        <w:rPr>
          <w:rFonts w:ascii="Times New Roman" w:hAnsi="Times New Roman"/>
          <w:bCs/>
          <w:sz w:val="28"/>
          <w:szCs w:val="28"/>
        </w:rPr>
        <w:t>с</w:t>
      </w:r>
      <w:r w:rsidRPr="00532440">
        <w:rPr>
          <w:rFonts w:ascii="Times New Roman" w:hAnsi="Times New Roman"/>
          <w:bCs/>
          <w:sz w:val="28"/>
          <w:szCs w:val="28"/>
        </w:rPr>
        <w:t>оглашения;</w:t>
      </w:r>
    </w:p>
    <w:p w14:paraId="3D19F606" w14:textId="623EB4E6"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сроки размещения протокола подведения итогов отбора на едином портале, которые не могут быть позднее 14 календарного дня, следующего за днем определения победителя отбора.</w:t>
      </w:r>
    </w:p>
    <w:p w14:paraId="28002B82" w14:textId="32C05D08"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2.</w:t>
      </w:r>
      <w:r w:rsidR="00F7395F" w:rsidRPr="00532440">
        <w:rPr>
          <w:rFonts w:ascii="Times New Roman" w:hAnsi="Times New Roman"/>
          <w:bCs/>
          <w:sz w:val="28"/>
          <w:szCs w:val="28"/>
        </w:rPr>
        <w:t>5</w:t>
      </w:r>
      <w:r w:rsidRPr="00532440">
        <w:rPr>
          <w:rFonts w:ascii="Times New Roman" w:hAnsi="Times New Roman"/>
          <w:bCs/>
          <w:sz w:val="28"/>
          <w:szCs w:val="28"/>
        </w:rPr>
        <w:t>. В случае необходимости внесения изменений в о</w:t>
      </w:r>
      <w:r w:rsidR="000D3A9C" w:rsidRPr="00532440">
        <w:rPr>
          <w:rFonts w:ascii="Times New Roman" w:hAnsi="Times New Roman"/>
          <w:bCs/>
          <w:sz w:val="28"/>
          <w:szCs w:val="28"/>
        </w:rPr>
        <w:t>бъявление о проведении отбора, Управление</w:t>
      </w:r>
      <w:r w:rsidRPr="00532440">
        <w:rPr>
          <w:rFonts w:ascii="Times New Roman" w:hAnsi="Times New Roman"/>
          <w:bCs/>
          <w:sz w:val="28"/>
          <w:szCs w:val="28"/>
        </w:rPr>
        <w:t xml:space="preserve"> вправе не позднее наступления даты окончания п</w:t>
      </w:r>
      <w:r w:rsidR="00AB4AD8" w:rsidRPr="00532440">
        <w:rPr>
          <w:rFonts w:ascii="Times New Roman" w:hAnsi="Times New Roman"/>
          <w:bCs/>
          <w:sz w:val="28"/>
          <w:szCs w:val="28"/>
        </w:rPr>
        <w:t xml:space="preserve">риема заявок участников отбора </w:t>
      </w:r>
      <w:r w:rsidRPr="00532440">
        <w:rPr>
          <w:rFonts w:ascii="Times New Roman" w:hAnsi="Times New Roman"/>
          <w:bCs/>
          <w:sz w:val="28"/>
          <w:szCs w:val="28"/>
        </w:rPr>
        <w:t>внести изменения, при этом:</w:t>
      </w:r>
    </w:p>
    <w:p w14:paraId="2991E036" w14:textId="32270382"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w:t>
      </w:r>
      <w:r w:rsidR="00424ACF">
        <w:rPr>
          <w:rFonts w:ascii="Times New Roman" w:hAnsi="Times New Roman"/>
          <w:bCs/>
          <w:sz w:val="28"/>
          <w:szCs w:val="28"/>
        </w:rPr>
        <w:t xml:space="preserve"> 3</w:t>
      </w:r>
      <w:r w:rsidRPr="00532440">
        <w:rPr>
          <w:rFonts w:ascii="Times New Roman" w:hAnsi="Times New Roman"/>
          <w:bCs/>
          <w:sz w:val="28"/>
          <w:szCs w:val="28"/>
        </w:rPr>
        <w:t xml:space="preserve"> календарных дней;</w:t>
      </w:r>
    </w:p>
    <w:p w14:paraId="5C53441E" w14:textId="7F5A5EFD" w:rsidR="00583DE9" w:rsidRPr="00532440" w:rsidRDefault="00AB4AD8"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изменение способа отбора </w:t>
      </w:r>
      <w:r w:rsidR="00424ACF" w:rsidRPr="00E8678B">
        <w:rPr>
          <w:rFonts w:ascii="Times New Roman" w:hAnsi="Times New Roman"/>
          <w:bCs/>
          <w:sz w:val="28"/>
          <w:szCs w:val="28"/>
        </w:rPr>
        <w:t>получател</w:t>
      </w:r>
      <w:r w:rsidR="003767EF" w:rsidRPr="00E8678B">
        <w:rPr>
          <w:rFonts w:ascii="Times New Roman" w:hAnsi="Times New Roman"/>
          <w:bCs/>
          <w:sz w:val="28"/>
          <w:szCs w:val="28"/>
        </w:rPr>
        <w:t>ей</w:t>
      </w:r>
      <w:r w:rsidR="00424ACF" w:rsidRPr="00E8678B">
        <w:rPr>
          <w:rFonts w:ascii="Times New Roman" w:hAnsi="Times New Roman"/>
          <w:bCs/>
          <w:sz w:val="28"/>
          <w:szCs w:val="28"/>
        </w:rPr>
        <w:t xml:space="preserve"> субсид</w:t>
      </w:r>
      <w:r w:rsidR="005A6F9E">
        <w:rPr>
          <w:rFonts w:ascii="Times New Roman" w:hAnsi="Times New Roman"/>
          <w:bCs/>
          <w:sz w:val="28"/>
          <w:szCs w:val="28"/>
        </w:rPr>
        <w:t>ий</w:t>
      </w:r>
      <w:r w:rsidR="00E8678B">
        <w:rPr>
          <w:rFonts w:ascii="Times New Roman" w:hAnsi="Times New Roman"/>
          <w:bCs/>
          <w:i/>
          <w:sz w:val="28"/>
          <w:szCs w:val="28"/>
        </w:rPr>
        <w:t xml:space="preserve"> </w:t>
      </w:r>
      <w:r w:rsidR="00583DE9" w:rsidRPr="00532440">
        <w:rPr>
          <w:rFonts w:ascii="Times New Roman" w:hAnsi="Times New Roman"/>
          <w:bCs/>
          <w:sz w:val="28"/>
          <w:szCs w:val="28"/>
        </w:rPr>
        <w:t>не допускается;</w:t>
      </w:r>
    </w:p>
    <w:p w14:paraId="01691E33" w14:textId="359B820C"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 xml:space="preserve">после наступления даты начала приема заявок в </w:t>
      </w:r>
      <w:r w:rsidR="00AB4AD8" w:rsidRPr="00532440">
        <w:rPr>
          <w:rFonts w:ascii="Times New Roman" w:hAnsi="Times New Roman"/>
          <w:bCs/>
          <w:sz w:val="28"/>
          <w:szCs w:val="28"/>
        </w:rPr>
        <w:t xml:space="preserve">объявление о проведении отбора </w:t>
      </w:r>
      <w:r w:rsidR="00424ACF" w:rsidRPr="00E8678B">
        <w:rPr>
          <w:rFonts w:ascii="Times New Roman" w:hAnsi="Times New Roman"/>
          <w:bCs/>
          <w:sz w:val="28"/>
          <w:szCs w:val="28"/>
        </w:rPr>
        <w:t>получател</w:t>
      </w:r>
      <w:r w:rsidR="003767EF" w:rsidRPr="00E8678B">
        <w:rPr>
          <w:rFonts w:ascii="Times New Roman" w:hAnsi="Times New Roman"/>
          <w:bCs/>
          <w:sz w:val="28"/>
          <w:szCs w:val="28"/>
        </w:rPr>
        <w:t>ей</w:t>
      </w:r>
      <w:r w:rsidR="00424ACF" w:rsidRPr="00E8678B">
        <w:rPr>
          <w:rFonts w:ascii="Times New Roman" w:hAnsi="Times New Roman"/>
          <w:bCs/>
          <w:sz w:val="28"/>
          <w:szCs w:val="28"/>
        </w:rPr>
        <w:t xml:space="preserve"> субсиди</w:t>
      </w:r>
      <w:r w:rsidR="005A6F9E">
        <w:rPr>
          <w:rFonts w:ascii="Times New Roman" w:hAnsi="Times New Roman"/>
          <w:bCs/>
          <w:sz w:val="28"/>
          <w:szCs w:val="28"/>
        </w:rPr>
        <w:t>й</w:t>
      </w:r>
      <w:r w:rsidR="00424ACF">
        <w:rPr>
          <w:rFonts w:ascii="Times New Roman" w:hAnsi="Times New Roman"/>
          <w:bCs/>
          <w:sz w:val="28"/>
          <w:szCs w:val="28"/>
        </w:rPr>
        <w:t xml:space="preserve"> </w:t>
      </w:r>
      <w:r w:rsidRPr="00532440">
        <w:rPr>
          <w:rFonts w:ascii="Times New Roman" w:hAnsi="Times New Roman"/>
          <w:bCs/>
          <w:sz w:val="28"/>
          <w:szCs w:val="28"/>
        </w:rPr>
        <w:t>включается положение, предусматри</w:t>
      </w:r>
      <w:r w:rsidR="00AB4AD8" w:rsidRPr="00532440">
        <w:rPr>
          <w:rFonts w:ascii="Times New Roman" w:hAnsi="Times New Roman"/>
          <w:bCs/>
          <w:sz w:val="28"/>
          <w:szCs w:val="28"/>
        </w:rPr>
        <w:t xml:space="preserve">вающее право участников </w:t>
      </w:r>
      <w:r w:rsidR="00E117CD" w:rsidRPr="00532440">
        <w:rPr>
          <w:rFonts w:ascii="Times New Roman" w:hAnsi="Times New Roman"/>
          <w:bCs/>
          <w:sz w:val="28"/>
          <w:szCs w:val="28"/>
        </w:rPr>
        <w:t>отбора</w:t>
      </w:r>
      <w:r w:rsidR="00E117CD">
        <w:rPr>
          <w:rFonts w:ascii="Times New Roman" w:hAnsi="Times New Roman"/>
          <w:bCs/>
          <w:sz w:val="28"/>
          <w:szCs w:val="28"/>
        </w:rPr>
        <w:t xml:space="preserve"> </w:t>
      </w:r>
      <w:r w:rsidR="00E117CD" w:rsidRPr="00532440">
        <w:rPr>
          <w:rFonts w:ascii="Times New Roman" w:hAnsi="Times New Roman"/>
          <w:bCs/>
          <w:sz w:val="28"/>
          <w:szCs w:val="28"/>
        </w:rPr>
        <w:t>получателей</w:t>
      </w:r>
      <w:r w:rsidR="00424ACF" w:rsidRPr="00E8678B">
        <w:rPr>
          <w:rFonts w:ascii="Times New Roman" w:hAnsi="Times New Roman"/>
          <w:bCs/>
          <w:sz w:val="28"/>
          <w:szCs w:val="28"/>
        </w:rPr>
        <w:t xml:space="preserve"> субсиди</w:t>
      </w:r>
      <w:r w:rsidR="003767EF" w:rsidRPr="00E8678B">
        <w:rPr>
          <w:rFonts w:ascii="Times New Roman" w:hAnsi="Times New Roman"/>
          <w:bCs/>
          <w:sz w:val="28"/>
          <w:szCs w:val="28"/>
        </w:rPr>
        <w:t>й</w:t>
      </w:r>
      <w:r w:rsidR="00424ACF">
        <w:rPr>
          <w:rFonts w:ascii="Times New Roman" w:hAnsi="Times New Roman"/>
          <w:bCs/>
          <w:sz w:val="28"/>
          <w:szCs w:val="28"/>
        </w:rPr>
        <w:t xml:space="preserve"> </w:t>
      </w:r>
      <w:r w:rsidRPr="00532440">
        <w:rPr>
          <w:rFonts w:ascii="Times New Roman" w:hAnsi="Times New Roman"/>
          <w:bCs/>
          <w:sz w:val="28"/>
          <w:szCs w:val="28"/>
        </w:rPr>
        <w:t>внести изменения в заявки;</w:t>
      </w:r>
    </w:p>
    <w:p w14:paraId="38B84233" w14:textId="485EBEB3" w:rsidR="00583DE9" w:rsidRPr="00532440" w:rsidRDefault="00AB4AD8"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участники отбора</w:t>
      </w:r>
      <w:r w:rsidR="00424ACF">
        <w:rPr>
          <w:rFonts w:ascii="Times New Roman" w:hAnsi="Times New Roman"/>
          <w:bCs/>
          <w:sz w:val="28"/>
          <w:szCs w:val="28"/>
        </w:rPr>
        <w:t xml:space="preserve"> </w:t>
      </w:r>
      <w:r w:rsidR="00424ACF" w:rsidRPr="00E8678B">
        <w:rPr>
          <w:rFonts w:ascii="Times New Roman" w:hAnsi="Times New Roman"/>
          <w:bCs/>
          <w:sz w:val="28"/>
          <w:szCs w:val="28"/>
        </w:rPr>
        <w:t>получател</w:t>
      </w:r>
      <w:r w:rsidR="005A6F9E">
        <w:rPr>
          <w:rFonts w:ascii="Times New Roman" w:hAnsi="Times New Roman"/>
          <w:bCs/>
          <w:sz w:val="28"/>
          <w:szCs w:val="28"/>
        </w:rPr>
        <w:t>ей</w:t>
      </w:r>
      <w:r w:rsidR="00424ACF" w:rsidRPr="00E8678B">
        <w:rPr>
          <w:rFonts w:ascii="Times New Roman" w:hAnsi="Times New Roman"/>
          <w:bCs/>
          <w:sz w:val="28"/>
          <w:szCs w:val="28"/>
        </w:rPr>
        <w:t xml:space="preserve"> субсиди</w:t>
      </w:r>
      <w:r w:rsidR="005A6F9E">
        <w:rPr>
          <w:rFonts w:ascii="Times New Roman" w:hAnsi="Times New Roman"/>
          <w:bCs/>
          <w:sz w:val="28"/>
          <w:szCs w:val="28"/>
        </w:rPr>
        <w:t>й</w:t>
      </w:r>
      <w:r w:rsidR="00583DE9" w:rsidRPr="00532440">
        <w:rPr>
          <w:rFonts w:ascii="Times New Roman" w:hAnsi="Times New Roman"/>
          <w:bCs/>
          <w:sz w:val="28"/>
          <w:szCs w:val="28"/>
        </w:rPr>
        <w:t xml:space="preserve">, подавшие заявку, уведомляются о внесении изменений в </w:t>
      </w:r>
      <w:r w:rsidRPr="00532440">
        <w:rPr>
          <w:rFonts w:ascii="Times New Roman" w:hAnsi="Times New Roman"/>
          <w:bCs/>
          <w:sz w:val="28"/>
          <w:szCs w:val="28"/>
        </w:rPr>
        <w:t xml:space="preserve">объявление о проведении отбора </w:t>
      </w:r>
      <w:r w:rsidR="003767EF" w:rsidRPr="00E8678B">
        <w:rPr>
          <w:rFonts w:ascii="Times New Roman" w:hAnsi="Times New Roman"/>
          <w:bCs/>
          <w:sz w:val="28"/>
          <w:szCs w:val="28"/>
        </w:rPr>
        <w:t>получателей субсидий</w:t>
      </w:r>
      <w:r w:rsidR="003767EF" w:rsidRPr="00532440">
        <w:rPr>
          <w:rFonts w:ascii="Times New Roman" w:hAnsi="Times New Roman"/>
          <w:bCs/>
          <w:sz w:val="28"/>
          <w:szCs w:val="28"/>
        </w:rPr>
        <w:t xml:space="preserve"> </w:t>
      </w:r>
      <w:r w:rsidR="00583DE9" w:rsidRPr="00532440">
        <w:rPr>
          <w:rFonts w:ascii="Times New Roman" w:hAnsi="Times New Roman"/>
          <w:bCs/>
          <w:sz w:val="28"/>
          <w:szCs w:val="28"/>
        </w:rPr>
        <w:t xml:space="preserve">не позднее дня, следующего за днем внесения изменений в </w:t>
      </w:r>
      <w:r w:rsidRPr="00532440">
        <w:rPr>
          <w:rFonts w:ascii="Times New Roman" w:hAnsi="Times New Roman"/>
          <w:bCs/>
          <w:sz w:val="28"/>
          <w:szCs w:val="28"/>
        </w:rPr>
        <w:t>объявление о проведении отбора</w:t>
      </w:r>
      <w:r w:rsidR="003767EF">
        <w:rPr>
          <w:rFonts w:ascii="Times New Roman" w:hAnsi="Times New Roman"/>
          <w:bCs/>
          <w:sz w:val="28"/>
          <w:szCs w:val="28"/>
        </w:rPr>
        <w:t xml:space="preserve"> </w:t>
      </w:r>
      <w:r w:rsidR="003767EF" w:rsidRPr="00E8678B">
        <w:rPr>
          <w:rFonts w:ascii="Times New Roman" w:hAnsi="Times New Roman"/>
          <w:bCs/>
          <w:sz w:val="28"/>
          <w:szCs w:val="28"/>
        </w:rPr>
        <w:t>получателей субсидий</w:t>
      </w:r>
      <w:r w:rsidR="00583DE9" w:rsidRPr="00532440">
        <w:rPr>
          <w:rFonts w:ascii="Times New Roman" w:hAnsi="Times New Roman"/>
          <w:bCs/>
          <w:sz w:val="28"/>
          <w:szCs w:val="28"/>
        </w:rPr>
        <w:t>, с использованием системы «Электронный бюджет».</w:t>
      </w:r>
    </w:p>
    <w:p w14:paraId="0FD076CC" w14:textId="45E935C0"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2.</w:t>
      </w:r>
      <w:r w:rsidR="00F7395F" w:rsidRPr="00532440">
        <w:rPr>
          <w:rFonts w:ascii="Times New Roman" w:hAnsi="Times New Roman"/>
          <w:bCs/>
          <w:sz w:val="28"/>
          <w:szCs w:val="28"/>
        </w:rPr>
        <w:t>6</w:t>
      </w:r>
      <w:r w:rsidRPr="00532440">
        <w:rPr>
          <w:rFonts w:ascii="Times New Roman" w:hAnsi="Times New Roman"/>
          <w:bCs/>
          <w:sz w:val="28"/>
          <w:szCs w:val="28"/>
        </w:rPr>
        <w:t xml:space="preserve">. </w:t>
      </w:r>
      <w:r w:rsidR="000D3A9C" w:rsidRPr="00532440">
        <w:rPr>
          <w:rFonts w:ascii="Times New Roman" w:hAnsi="Times New Roman"/>
          <w:bCs/>
          <w:sz w:val="28"/>
          <w:szCs w:val="28"/>
        </w:rPr>
        <w:t>Управление</w:t>
      </w:r>
      <w:r w:rsidRPr="00532440">
        <w:rPr>
          <w:rFonts w:ascii="Times New Roman" w:hAnsi="Times New Roman"/>
          <w:bCs/>
          <w:sz w:val="28"/>
          <w:szCs w:val="28"/>
        </w:rPr>
        <w:t xml:space="preserve"> вправе отменить проведение отбора путем размещения в системе «Электронный бюджет» объявления об отмене проведения отбора не позднее, чем за 2 (два) рабочих дня до даты окончания срока подачи заявок участниками отбора.</w:t>
      </w:r>
    </w:p>
    <w:p w14:paraId="2EB46986" w14:textId="77777777" w:rsidR="00050BD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2.</w:t>
      </w:r>
      <w:r w:rsidR="00F7395F" w:rsidRPr="00532440">
        <w:rPr>
          <w:rFonts w:ascii="Times New Roman" w:hAnsi="Times New Roman"/>
          <w:bCs/>
          <w:sz w:val="28"/>
          <w:szCs w:val="28"/>
        </w:rPr>
        <w:t>7</w:t>
      </w:r>
      <w:r w:rsidRPr="00532440">
        <w:rPr>
          <w:rFonts w:ascii="Times New Roman" w:hAnsi="Times New Roman"/>
          <w:bCs/>
          <w:sz w:val="28"/>
          <w:szCs w:val="28"/>
        </w:rPr>
        <w:t>. Объявление об отмене отбора формируется в электронной форме на едином портале, подписывается усиленной квалифицированной электронной подписью</w:t>
      </w:r>
      <w:r w:rsidR="00BF2D03" w:rsidRPr="00532440">
        <w:rPr>
          <w:rFonts w:ascii="Times New Roman" w:hAnsi="Times New Roman"/>
          <w:bCs/>
          <w:sz w:val="28"/>
          <w:szCs w:val="28"/>
        </w:rPr>
        <w:t xml:space="preserve"> заместителя мэра города Благовещенска, курирующего Управление (</w:t>
      </w:r>
      <w:r w:rsidR="00426D7E" w:rsidRPr="00532440">
        <w:rPr>
          <w:rFonts w:ascii="Times New Roman" w:hAnsi="Times New Roman"/>
          <w:bCs/>
          <w:sz w:val="28"/>
          <w:szCs w:val="28"/>
        </w:rPr>
        <w:t>далее –</w:t>
      </w:r>
      <w:r w:rsidR="00BF2D03" w:rsidRPr="00532440">
        <w:rPr>
          <w:rFonts w:ascii="Times New Roman" w:hAnsi="Times New Roman"/>
          <w:bCs/>
          <w:sz w:val="28"/>
          <w:szCs w:val="28"/>
        </w:rPr>
        <w:t xml:space="preserve"> заместитель мэра)</w:t>
      </w:r>
      <w:r w:rsidRPr="00532440">
        <w:rPr>
          <w:rFonts w:ascii="Times New Roman" w:hAnsi="Times New Roman"/>
          <w:bCs/>
          <w:sz w:val="28"/>
          <w:szCs w:val="28"/>
        </w:rPr>
        <w:t xml:space="preserve">, размещается в системе «Электронный бюджет» и содержит информацию о причинах отмены отбора. </w:t>
      </w:r>
    </w:p>
    <w:p w14:paraId="4B6A2E00" w14:textId="5A40FED6"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t>Отбор считается отмененным с даты размещения объявления о его отмене в системе «Электронный бюджет».</w:t>
      </w:r>
    </w:p>
    <w:p w14:paraId="43739130" w14:textId="47EB64FA" w:rsidR="00583DE9" w:rsidRPr="00532440"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32440">
        <w:rPr>
          <w:rFonts w:ascii="Times New Roman" w:hAnsi="Times New Roman"/>
          <w:bCs/>
          <w:sz w:val="28"/>
          <w:szCs w:val="28"/>
        </w:rPr>
        <w:lastRenderedPageBreak/>
        <w:t>2.</w:t>
      </w:r>
      <w:r w:rsidR="00F7395F" w:rsidRPr="00532440">
        <w:rPr>
          <w:rFonts w:ascii="Times New Roman" w:hAnsi="Times New Roman"/>
          <w:bCs/>
          <w:sz w:val="28"/>
          <w:szCs w:val="28"/>
        </w:rPr>
        <w:t>8</w:t>
      </w:r>
      <w:r w:rsidRPr="00532440">
        <w:rPr>
          <w:rFonts w:ascii="Times New Roman" w:hAnsi="Times New Roman"/>
          <w:bCs/>
          <w:sz w:val="28"/>
          <w:szCs w:val="28"/>
        </w:rPr>
        <w:t>. Участники отбора, подавшие заявки на участие в отборе, информируются об отмене проведения отбора в системе «Электронный бюджет».</w:t>
      </w:r>
    </w:p>
    <w:p w14:paraId="4395BA73" w14:textId="7F5BD80D" w:rsidR="00583DE9" w:rsidRPr="000B632E" w:rsidRDefault="00583DE9" w:rsidP="00182CB1">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2.</w:t>
      </w:r>
      <w:r w:rsidR="00F7395F" w:rsidRPr="000B632E">
        <w:rPr>
          <w:rFonts w:ascii="Times New Roman" w:hAnsi="Times New Roman"/>
          <w:bCs/>
          <w:sz w:val="28"/>
          <w:szCs w:val="28"/>
        </w:rPr>
        <w:t>9</w:t>
      </w:r>
      <w:r w:rsidRPr="000B632E">
        <w:rPr>
          <w:rFonts w:ascii="Times New Roman" w:hAnsi="Times New Roman"/>
          <w:bCs/>
          <w:sz w:val="28"/>
          <w:szCs w:val="28"/>
        </w:rPr>
        <w:t xml:space="preserve">. </w:t>
      </w:r>
      <w:r w:rsidR="00182CB1" w:rsidRPr="00182CB1">
        <w:rPr>
          <w:rFonts w:ascii="Times New Roman" w:hAnsi="Times New Roman"/>
          <w:bCs/>
          <w:sz w:val="28"/>
          <w:szCs w:val="28"/>
        </w:rPr>
        <w:t>Для участия в отборе участник отбора должен одновременно, по</w:t>
      </w:r>
      <w:r w:rsidR="00182CB1">
        <w:rPr>
          <w:rFonts w:ascii="Times New Roman" w:hAnsi="Times New Roman"/>
          <w:bCs/>
          <w:sz w:val="28"/>
          <w:szCs w:val="28"/>
        </w:rPr>
        <w:t xml:space="preserve"> </w:t>
      </w:r>
      <w:r w:rsidR="00182CB1" w:rsidRPr="00182CB1">
        <w:rPr>
          <w:rFonts w:ascii="Times New Roman" w:hAnsi="Times New Roman"/>
          <w:bCs/>
          <w:sz w:val="28"/>
          <w:szCs w:val="28"/>
        </w:rPr>
        <w:t>состоянию на дату рассмотрения заявки об участии в отборе и заключения</w:t>
      </w:r>
      <w:r w:rsidR="00182CB1">
        <w:rPr>
          <w:rFonts w:ascii="Times New Roman" w:hAnsi="Times New Roman"/>
          <w:bCs/>
          <w:sz w:val="28"/>
          <w:szCs w:val="28"/>
        </w:rPr>
        <w:t xml:space="preserve"> </w:t>
      </w:r>
      <w:r w:rsidR="00182CB1" w:rsidRPr="00182CB1">
        <w:rPr>
          <w:rFonts w:ascii="Times New Roman" w:hAnsi="Times New Roman"/>
          <w:bCs/>
          <w:sz w:val="28"/>
          <w:szCs w:val="28"/>
        </w:rPr>
        <w:t>соглашения о предоставлении субсидии, соответствовать следующим</w:t>
      </w:r>
      <w:r w:rsidR="00182CB1">
        <w:rPr>
          <w:rFonts w:ascii="Times New Roman" w:hAnsi="Times New Roman"/>
          <w:bCs/>
          <w:sz w:val="28"/>
          <w:szCs w:val="28"/>
        </w:rPr>
        <w:t xml:space="preserve"> </w:t>
      </w:r>
      <w:r w:rsidR="00182CB1" w:rsidRPr="00182CB1">
        <w:rPr>
          <w:rFonts w:ascii="Times New Roman" w:hAnsi="Times New Roman"/>
          <w:bCs/>
          <w:sz w:val="28"/>
          <w:szCs w:val="28"/>
        </w:rPr>
        <w:t>требованиям:</w:t>
      </w:r>
    </w:p>
    <w:p w14:paraId="621EA9B6" w14:textId="51B07088" w:rsidR="00583DE9" w:rsidRPr="000B632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D61A673" w14:textId="78D9E759" w:rsidR="00583DE9" w:rsidRPr="000B632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63B62DE" w14:textId="5A8D2848" w:rsidR="00583DE9" w:rsidRPr="000B632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1F4CB75E" w14:textId="744F422C" w:rsidR="00583DE9" w:rsidRPr="000B632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участник отбора не получает средства из бюджета Амурской области, городского бюджета на основании иных нормативных правовых актов Амурской области, муниципальных правовых актов на цели, установленные настоящим Порядком;</w:t>
      </w:r>
    </w:p>
    <w:p w14:paraId="311690F5" w14:textId="77777777" w:rsidR="00050BD9" w:rsidRPr="00050BD9" w:rsidRDefault="00050BD9" w:rsidP="00050BD9">
      <w:pPr>
        <w:autoSpaceDE w:val="0"/>
        <w:autoSpaceDN w:val="0"/>
        <w:adjustRightInd w:val="0"/>
        <w:spacing w:after="0" w:line="240" w:lineRule="auto"/>
        <w:ind w:firstLine="709"/>
        <w:jc w:val="both"/>
        <w:rPr>
          <w:rFonts w:ascii="Times New Roman" w:hAnsi="Times New Roman"/>
          <w:bCs/>
          <w:sz w:val="28"/>
          <w:szCs w:val="28"/>
        </w:rPr>
      </w:pPr>
      <w:r w:rsidRPr="00050BD9">
        <w:rPr>
          <w:rFonts w:ascii="Times New Roman" w:hAnsi="Times New Roman"/>
          <w:bCs/>
          <w:sz w:val="28"/>
          <w:szCs w:val="28"/>
        </w:rPr>
        <w:t xml:space="preserve">участник отбора не является иностранным агентом в соответствии с Федеральным </w:t>
      </w:r>
      <w:hyperlink r:id="rId10">
        <w:r w:rsidRPr="00050BD9">
          <w:rPr>
            <w:rStyle w:val="a7"/>
            <w:rFonts w:ascii="Times New Roman" w:hAnsi="Times New Roman"/>
            <w:bCs/>
            <w:color w:val="auto"/>
            <w:sz w:val="28"/>
            <w:szCs w:val="28"/>
            <w:u w:val="none"/>
          </w:rPr>
          <w:t>законом</w:t>
        </w:r>
      </w:hyperlink>
      <w:r w:rsidRPr="00050BD9">
        <w:rPr>
          <w:rFonts w:ascii="Times New Roman" w:hAnsi="Times New Roman"/>
          <w:bCs/>
          <w:sz w:val="28"/>
          <w:szCs w:val="28"/>
        </w:rPr>
        <w:t xml:space="preserve"> от 14.07.2022 № 255-ФЗ «О контроле за деятельностью лиц, находящихся под иностранным влиянием»;</w:t>
      </w:r>
    </w:p>
    <w:p w14:paraId="2D687BA9" w14:textId="6B24CADF" w:rsidR="00583DE9" w:rsidRPr="000B632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1C5CCB01" w14:textId="5349B7EF" w:rsidR="00583DE9" w:rsidRPr="003767EF" w:rsidRDefault="00583DE9" w:rsidP="00583DE9">
      <w:pPr>
        <w:autoSpaceDE w:val="0"/>
        <w:autoSpaceDN w:val="0"/>
        <w:adjustRightInd w:val="0"/>
        <w:spacing w:after="0" w:line="240" w:lineRule="auto"/>
        <w:ind w:firstLine="709"/>
        <w:jc w:val="both"/>
        <w:rPr>
          <w:rFonts w:ascii="Times New Roman" w:hAnsi="Times New Roman"/>
          <w:bCs/>
          <w:strike/>
          <w:sz w:val="28"/>
          <w:szCs w:val="28"/>
        </w:rPr>
      </w:pPr>
      <w:r w:rsidRPr="000B632E">
        <w:rPr>
          <w:rFonts w:ascii="Times New Roman" w:hAnsi="Times New Roman"/>
          <w:bCs/>
          <w:sz w:val="28"/>
          <w:szCs w:val="28"/>
        </w:rPr>
        <w:lastRenderedPageBreak/>
        <w:t xml:space="preserve">у участника отбора отсутствует просроченная задолженность по возврату в городской бюджет иных субсидий, бюджетных инвестиций, а также иная просроченная (неурегулированная) задолженность по денежным обязательствам перед </w:t>
      </w:r>
      <w:r w:rsidR="003767EF" w:rsidRPr="00E8678B">
        <w:rPr>
          <w:rFonts w:ascii="Times New Roman" w:hAnsi="Times New Roman"/>
          <w:bCs/>
          <w:sz w:val="28"/>
          <w:szCs w:val="28"/>
        </w:rPr>
        <w:t>городским округом город</w:t>
      </w:r>
      <w:r w:rsidR="00B86923">
        <w:rPr>
          <w:rFonts w:ascii="Times New Roman" w:hAnsi="Times New Roman"/>
          <w:bCs/>
          <w:sz w:val="28"/>
          <w:szCs w:val="28"/>
        </w:rPr>
        <w:t>ом</w:t>
      </w:r>
      <w:r w:rsidR="003767EF" w:rsidRPr="00E8678B">
        <w:rPr>
          <w:rFonts w:ascii="Times New Roman" w:hAnsi="Times New Roman"/>
          <w:bCs/>
          <w:sz w:val="28"/>
          <w:szCs w:val="28"/>
        </w:rPr>
        <w:t xml:space="preserve"> Благовещенск</w:t>
      </w:r>
      <w:r w:rsidR="00B86923">
        <w:rPr>
          <w:rFonts w:ascii="Times New Roman" w:hAnsi="Times New Roman"/>
          <w:bCs/>
          <w:sz w:val="28"/>
          <w:szCs w:val="28"/>
        </w:rPr>
        <w:t>ом</w:t>
      </w:r>
      <w:r w:rsidR="003767EF" w:rsidRPr="00E8678B">
        <w:rPr>
          <w:rFonts w:ascii="Times New Roman" w:hAnsi="Times New Roman"/>
          <w:bCs/>
          <w:sz w:val="28"/>
          <w:szCs w:val="28"/>
        </w:rPr>
        <w:t>;</w:t>
      </w:r>
      <w:r w:rsidR="003767EF">
        <w:rPr>
          <w:rFonts w:ascii="Times New Roman" w:hAnsi="Times New Roman"/>
          <w:bCs/>
          <w:sz w:val="28"/>
          <w:szCs w:val="28"/>
        </w:rPr>
        <w:t xml:space="preserve"> </w:t>
      </w:r>
    </w:p>
    <w:p w14:paraId="2EE49937" w14:textId="1224B09C" w:rsidR="00583DE9" w:rsidRPr="000B632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12D6A122" w14:textId="24981442" w:rsidR="00583DE9" w:rsidRPr="000B632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p>
    <w:p w14:paraId="4EF05A23" w14:textId="6C1B4A85" w:rsidR="00583DE9" w:rsidRPr="00F30191"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F30191">
        <w:rPr>
          <w:rFonts w:ascii="Times New Roman" w:hAnsi="Times New Roman"/>
          <w:bCs/>
          <w:sz w:val="28"/>
          <w:szCs w:val="28"/>
        </w:rPr>
        <w:t>участник отбора осуществляет свою хозяйственную деятельность на территории города Благовещенска</w:t>
      </w:r>
      <w:r w:rsidR="00F11C41">
        <w:rPr>
          <w:rFonts w:ascii="Times New Roman" w:hAnsi="Times New Roman"/>
          <w:bCs/>
          <w:sz w:val="28"/>
          <w:szCs w:val="28"/>
        </w:rPr>
        <w:t xml:space="preserve"> с использованием НТО</w:t>
      </w:r>
      <w:r w:rsidR="00D234B9">
        <w:rPr>
          <w:rFonts w:ascii="Times New Roman" w:hAnsi="Times New Roman"/>
          <w:bCs/>
          <w:sz w:val="28"/>
          <w:szCs w:val="28"/>
        </w:rPr>
        <w:t xml:space="preserve"> (лоток)</w:t>
      </w:r>
      <w:r w:rsidRPr="00F30191">
        <w:rPr>
          <w:rFonts w:ascii="Times New Roman" w:hAnsi="Times New Roman"/>
          <w:bCs/>
          <w:sz w:val="28"/>
          <w:szCs w:val="28"/>
        </w:rPr>
        <w:t>;</w:t>
      </w:r>
    </w:p>
    <w:p w14:paraId="75BEC0CF" w14:textId="3FBCCB34" w:rsidR="00583DE9" w:rsidRPr="000B632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участник отбора внесен в Единый реестр субъектов малого и среднего предпринимательства;</w:t>
      </w:r>
    </w:p>
    <w:p w14:paraId="24F4BAFE" w14:textId="23A1DA05" w:rsidR="00ED2055" w:rsidRPr="000B632E" w:rsidRDefault="00E77BF6" w:rsidP="00050BD9">
      <w:pPr>
        <w:autoSpaceDE w:val="0"/>
        <w:autoSpaceDN w:val="0"/>
        <w:adjustRightInd w:val="0"/>
        <w:spacing w:after="0" w:line="240" w:lineRule="auto"/>
        <w:ind w:firstLine="708"/>
        <w:jc w:val="both"/>
        <w:rPr>
          <w:rFonts w:ascii="Times New Roman" w:hAnsi="Times New Roman"/>
          <w:bCs/>
          <w:sz w:val="28"/>
          <w:szCs w:val="28"/>
        </w:rPr>
      </w:pPr>
      <w:r w:rsidRPr="00D234B9">
        <w:rPr>
          <w:rFonts w:ascii="Times New Roman" w:hAnsi="Times New Roman"/>
          <w:bCs/>
          <w:sz w:val="28"/>
          <w:szCs w:val="28"/>
        </w:rPr>
        <w:t xml:space="preserve">участником отбора </w:t>
      </w:r>
      <w:r w:rsidR="00867CCF" w:rsidRPr="00D234B9">
        <w:rPr>
          <w:rFonts w:ascii="Times New Roman" w:hAnsi="Times New Roman"/>
          <w:bCs/>
          <w:sz w:val="28"/>
          <w:szCs w:val="28"/>
        </w:rPr>
        <w:t>заключен</w:t>
      </w:r>
      <w:r w:rsidR="00ED2055" w:rsidRPr="00D234B9">
        <w:rPr>
          <w:rFonts w:ascii="Times New Roman" w:hAnsi="Times New Roman"/>
          <w:bCs/>
          <w:sz w:val="28"/>
          <w:szCs w:val="28"/>
        </w:rPr>
        <w:t xml:space="preserve"> договор </w:t>
      </w:r>
      <w:r w:rsidR="00F30191" w:rsidRPr="00D234B9">
        <w:rPr>
          <w:rFonts w:ascii="Times New Roman" w:hAnsi="Times New Roman"/>
          <w:bCs/>
          <w:sz w:val="28"/>
          <w:szCs w:val="28"/>
        </w:rPr>
        <w:t xml:space="preserve">на размещение </w:t>
      </w:r>
      <w:r w:rsidR="00037981" w:rsidRPr="00D234B9">
        <w:rPr>
          <w:rFonts w:ascii="Times New Roman" w:hAnsi="Times New Roman"/>
          <w:bCs/>
          <w:sz w:val="28"/>
          <w:szCs w:val="28"/>
        </w:rPr>
        <w:t>НТО</w:t>
      </w:r>
      <w:r w:rsidR="00421005" w:rsidRPr="00D234B9">
        <w:rPr>
          <w:rFonts w:ascii="Times New Roman" w:hAnsi="Times New Roman"/>
          <w:bCs/>
          <w:sz w:val="28"/>
          <w:szCs w:val="28"/>
        </w:rPr>
        <w:t xml:space="preserve"> (лоток)</w:t>
      </w:r>
      <w:r w:rsidR="00F30191" w:rsidRPr="00D234B9">
        <w:rPr>
          <w:rFonts w:ascii="Times New Roman" w:hAnsi="Times New Roman"/>
          <w:bCs/>
          <w:sz w:val="28"/>
          <w:szCs w:val="28"/>
        </w:rPr>
        <w:t xml:space="preserve"> с </w:t>
      </w:r>
      <w:r w:rsidR="00E8678B" w:rsidRPr="00D234B9">
        <w:rPr>
          <w:rFonts w:ascii="Times New Roman" w:hAnsi="Times New Roman"/>
          <w:bCs/>
          <w:sz w:val="28"/>
          <w:szCs w:val="28"/>
        </w:rPr>
        <w:t xml:space="preserve">Главным распорядителем бюджетных средств </w:t>
      </w:r>
      <w:r w:rsidR="00F30191" w:rsidRPr="00D234B9">
        <w:rPr>
          <w:rFonts w:ascii="Times New Roman" w:hAnsi="Times New Roman"/>
          <w:bCs/>
          <w:sz w:val="28"/>
          <w:szCs w:val="28"/>
        </w:rPr>
        <w:t>сроком действия не менее 3</w:t>
      </w:r>
      <w:r w:rsidR="003767EF" w:rsidRPr="00D234B9">
        <w:rPr>
          <w:rFonts w:ascii="Times New Roman" w:hAnsi="Times New Roman"/>
          <w:bCs/>
          <w:sz w:val="28"/>
          <w:szCs w:val="28"/>
        </w:rPr>
        <w:t xml:space="preserve"> (трех)</w:t>
      </w:r>
      <w:r w:rsidR="00F30191" w:rsidRPr="00D234B9">
        <w:rPr>
          <w:rFonts w:ascii="Times New Roman" w:hAnsi="Times New Roman"/>
          <w:bCs/>
          <w:sz w:val="28"/>
          <w:szCs w:val="28"/>
        </w:rPr>
        <w:t xml:space="preserve"> лет.</w:t>
      </w:r>
    </w:p>
    <w:p w14:paraId="197F5FFF" w14:textId="70BC712C" w:rsidR="006A16C7" w:rsidRPr="000B632E" w:rsidRDefault="00583DE9" w:rsidP="006539B7">
      <w:pPr>
        <w:autoSpaceDE w:val="0"/>
        <w:autoSpaceDN w:val="0"/>
        <w:adjustRightInd w:val="0"/>
        <w:spacing w:after="0" w:line="240" w:lineRule="auto"/>
        <w:ind w:firstLine="709"/>
        <w:jc w:val="both"/>
        <w:rPr>
          <w:rFonts w:ascii="Times New Roman" w:hAnsi="Times New Roman"/>
          <w:sz w:val="28"/>
          <w:szCs w:val="28"/>
        </w:rPr>
      </w:pPr>
      <w:r w:rsidRPr="000B632E">
        <w:rPr>
          <w:rFonts w:ascii="Times New Roman" w:hAnsi="Times New Roman"/>
          <w:bCs/>
          <w:sz w:val="28"/>
          <w:szCs w:val="28"/>
        </w:rPr>
        <w:t>2.</w:t>
      </w:r>
      <w:r w:rsidR="00F7395F" w:rsidRPr="000B632E">
        <w:rPr>
          <w:rFonts w:ascii="Times New Roman" w:hAnsi="Times New Roman"/>
          <w:bCs/>
          <w:sz w:val="28"/>
          <w:szCs w:val="28"/>
        </w:rPr>
        <w:t>10</w:t>
      </w:r>
      <w:r w:rsidRPr="000B632E">
        <w:rPr>
          <w:rFonts w:ascii="Times New Roman" w:hAnsi="Times New Roman"/>
          <w:bCs/>
          <w:sz w:val="28"/>
          <w:szCs w:val="28"/>
        </w:rPr>
        <w:t xml:space="preserve">. Для участия в отборе участник отбора </w:t>
      </w:r>
      <w:r w:rsidR="006A16C7" w:rsidRPr="000B632E">
        <w:rPr>
          <w:rFonts w:ascii="Times New Roman" w:hAnsi="Times New Roman"/>
          <w:sz w:val="28"/>
          <w:szCs w:val="28"/>
        </w:rPr>
        <w:t>формирует в системе «Электронный бюджет» заявку, к которой прилагаются следующие документы:</w:t>
      </w:r>
    </w:p>
    <w:p w14:paraId="099C7E86" w14:textId="34583D00" w:rsidR="00AF1D26" w:rsidRPr="00B657F8"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копи</w:t>
      </w:r>
      <w:r w:rsidR="004A6F76" w:rsidRPr="000B632E">
        <w:rPr>
          <w:rFonts w:ascii="Times New Roman" w:hAnsi="Times New Roman"/>
          <w:bCs/>
          <w:sz w:val="28"/>
          <w:szCs w:val="28"/>
        </w:rPr>
        <w:t>я</w:t>
      </w:r>
      <w:r w:rsidRPr="000B632E">
        <w:rPr>
          <w:rFonts w:ascii="Times New Roman" w:hAnsi="Times New Roman"/>
          <w:bCs/>
          <w:sz w:val="28"/>
          <w:szCs w:val="28"/>
        </w:rPr>
        <w:t xml:space="preserve"> паспорта, удостоверяющего личность индивидуального предпринимателя или руководителя юридического лица (страницы, содержащие сведения о личности, </w:t>
      </w:r>
      <w:r w:rsidRPr="00B657F8">
        <w:rPr>
          <w:rFonts w:ascii="Times New Roman" w:hAnsi="Times New Roman"/>
          <w:bCs/>
          <w:sz w:val="28"/>
          <w:szCs w:val="28"/>
        </w:rPr>
        <w:t>последн</w:t>
      </w:r>
      <w:r w:rsidR="003767EF" w:rsidRPr="00B657F8">
        <w:rPr>
          <w:rFonts w:ascii="Times New Roman" w:hAnsi="Times New Roman"/>
          <w:bCs/>
          <w:sz w:val="28"/>
          <w:szCs w:val="28"/>
        </w:rPr>
        <w:t>яя</w:t>
      </w:r>
      <w:r w:rsidRPr="00B657F8">
        <w:rPr>
          <w:rFonts w:ascii="Times New Roman" w:hAnsi="Times New Roman"/>
          <w:bCs/>
          <w:sz w:val="28"/>
          <w:szCs w:val="28"/>
        </w:rPr>
        <w:t xml:space="preserve"> отметк</w:t>
      </w:r>
      <w:r w:rsidR="003767EF" w:rsidRPr="00B657F8">
        <w:rPr>
          <w:rFonts w:ascii="Times New Roman" w:hAnsi="Times New Roman"/>
          <w:bCs/>
          <w:sz w:val="28"/>
          <w:szCs w:val="28"/>
        </w:rPr>
        <w:t>а</w:t>
      </w:r>
      <w:r w:rsidRPr="00B657F8">
        <w:rPr>
          <w:rFonts w:ascii="Times New Roman" w:hAnsi="Times New Roman"/>
          <w:bCs/>
          <w:sz w:val="28"/>
          <w:szCs w:val="28"/>
        </w:rPr>
        <w:t xml:space="preserve"> о регистрации по месту жительства);</w:t>
      </w:r>
    </w:p>
    <w:p w14:paraId="549AB129" w14:textId="57206AA9" w:rsidR="0024754C" w:rsidRDefault="0024754C" w:rsidP="000B632E">
      <w:pPr>
        <w:autoSpaceDE w:val="0"/>
        <w:autoSpaceDN w:val="0"/>
        <w:adjustRightInd w:val="0"/>
        <w:spacing w:after="0" w:line="240" w:lineRule="auto"/>
        <w:ind w:firstLine="709"/>
        <w:jc w:val="both"/>
        <w:rPr>
          <w:rFonts w:ascii="Times New Roman" w:hAnsi="Times New Roman"/>
          <w:bCs/>
          <w:sz w:val="28"/>
          <w:szCs w:val="28"/>
        </w:rPr>
      </w:pPr>
      <w:r w:rsidRPr="00B657F8">
        <w:rPr>
          <w:rFonts w:ascii="Times New Roman" w:hAnsi="Times New Roman"/>
          <w:bCs/>
          <w:sz w:val="28"/>
          <w:szCs w:val="28"/>
        </w:rPr>
        <w:t>копи</w:t>
      </w:r>
      <w:r w:rsidR="003767EF" w:rsidRPr="00B657F8">
        <w:rPr>
          <w:rFonts w:ascii="Times New Roman" w:hAnsi="Times New Roman"/>
          <w:bCs/>
          <w:sz w:val="28"/>
          <w:szCs w:val="28"/>
        </w:rPr>
        <w:t>я</w:t>
      </w:r>
      <w:r w:rsidRPr="00B657F8">
        <w:rPr>
          <w:rFonts w:ascii="Times New Roman" w:hAnsi="Times New Roman"/>
          <w:bCs/>
          <w:sz w:val="28"/>
          <w:szCs w:val="28"/>
        </w:rPr>
        <w:t xml:space="preserve"> документ</w:t>
      </w:r>
      <w:r w:rsidR="003767EF" w:rsidRPr="00B657F8">
        <w:rPr>
          <w:rFonts w:ascii="Times New Roman" w:hAnsi="Times New Roman"/>
          <w:bCs/>
          <w:sz w:val="28"/>
          <w:szCs w:val="28"/>
        </w:rPr>
        <w:t>а</w:t>
      </w:r>
      <w:r w:rsidRPr="00B657F8">
        <w:rPr>
          <w:rFonts w:ascii="Times New Roman" w:hAnsi="Times New Roman"/>
          <w:bCs/>
          <w:sz w:val="28"/>
          <w:szCs w:val="28"/>
        </w:rPr>
        <w:t>, подтверждающ</w:t>
      </w:r>
      <w:r w:rsidR="003767EF" w:rsidRPr="00B657F8">
        <w:rPr>
          <w:rFonts w:ascii="Times New Roman" w:hAnsi="Times New Roman"/>
          <w:bCs/>
          <w:sz w:val="28"/>
          <w:szCs w:val="28"/>
        </w:rPr>
        <w:t>его</w:t>
      </w:r>
      <w:r w:rsidRPr="0024754C">
        <w:rPr>
          <w:rFonts w:ascii="Times New Roman" w:hAnsi="Times New Roman"/>
          <w:bCs/>
          <w:sz w:val="28"/>
          <w:szCs w:val="28"/>
        </w:rPr>
        <w:t xml:space="preserve"> полномочия лица, действующего от имени руководителя - в случае если заявку подает лицо, сведения о котором как о лице, имеющем право без доверенности действовать от имени участника отбора, не содержатся в едином государственном реестре юридических лиц и индивидуальных предпринимателей;</w:t>
      </w:r>
    </w:p>
    <w:p w14:paraId="3309B497" w14:textId="77777777" w:rsidR="00BD18CF" w:rsidRPr="00E8678B" w:rsidRDefault="00BD18CF" w:rsidP="00BD18CF">
      <w:pPr>
        <w:pStyle w:val="ConsPlusNormal"/>
        <w:ind w:firstLine="709"/>
        <w:jc w:val="both"/>
        <w:rPr>
          <w:rFonts w:ascii="Times New Roman" w:hAnsi="Times New Roman"/>
          <w:sz w:val="28"/>
          <w:szCs w:val="28"/>
        </w:rPr>
      </w:pPr>
      <w:r w:rsidRPr="00E8678B">
        <w:rPr>
          <w:rFonts w:ascii="Times New Roman" w:hAnsi="Times New Roman"/>
          <w:sz w:val="28"/>
          <w:szCs w:val="28"/>
        </w:rPr>
        <w:t>копии учредительных документов и документов, подтверждающих полномочия руководителя или представителя участника отбора (копия, заверенная печатью (при наличии) и подписью получателя гранта;</w:t>
      </w:r>
    </w:p>
    <w:p w14:paraId="1661DC00" w14:textId="377672BC" w:rsidR="00BD18CF" w:rsidRPr="00E8678B" w:rsidRDefault="00BD18CF" w:rsidP="00BD18CF">
      <w:pPr>
        <w:pStyle w:val="ConsPlusNormal"/>
        <w:ind w:firstLine="709"/>
        <w:jc w:val="both"/>
        <w:rPr>
          <w:rFonts w:ascii="Times New Roman" w:hAnsi="Times New Roman"/>
          <w:sz w:val="28"/>
          <w:szCs w:val="28"/>
        </w:rPr>
      </w:pPr>
      <w:r w:rsidRPr="00E8678B">
        <w:rPr>
          <w:rFonts w:ascii="Times New Roman" w:hAnsi="Times New Roman"/>
          <w:sz w:val="28"/>
          <w:szCs w:val="28"/>
        </w:rPr>
        <w:t>документы, подтверждающие полномочия главного бухгалтера участника отбора (приказ, доверенность или иные документы, предусмотренные действующим законодательством, заверенные печатью (при наличии) и подписью участника отбора);</w:t>
      </w:r>
    </w:p>
    <w:p w14:paraId="6BEC368D" w14:textId="7CA529C0" w:rsidR="00AF1D26" w:rsidRDefault="00AF1D26" w:rsidP="000B632E">
      <w:pPr>
        <w:autoSpaceDE w:val="0"/>
        <w:autoSpaceDN w:val="0"/>
        <w:adjustRightInd w:val="0"/>
        <w:spacing w:after="0" w:line="240" w:lineRule="auto"/>
        <w:ind w:firstLine="709"/>
        <w:jc w:val="both"/>
        <w:rPr>
          <w:rFonts w:ascii="Times New Roman" w:hAnsi="Times New Roman"/>
          <w:bCs/>
          <w:sz w:val="28"/>
          <w:szCs w:val="28"/>
        </w:rPr>
      </w:pPr>
      <w:r w:rsidRPr="000B632E">
        <w:rPr>
          <w:rFonts w:ascii="Times New Roman" w:hAnsi="Times New Roman"/>
          <w:bCs/>
          <w:sz w:val="28"/>
          <w:szCs w:val="28"/>
        </w:rPr>
        <w:t xml:space="preserve">копии договора(ов) </w:t>
      </w:r>
      <w:r w:rsidR="000B632E" w:rsidRPr="000B632E">
        <w:rPr>
          <w:rFonts w:ascii="Times New Roman" w:hAnsi="Times New Roman"/>
          <w:bCs/>
          <w:sz w:val="28"/>
          <w:szCs w:val="28"/>
        </w:rPr>
        <w:t xml:space="preserve">на размещение </w:t>
      </w:r>
      <w:r w:rsidR="00037981">
        <w:rPr>
          <w:rFonts w:ascii="Times New Roman" w:hAnsi="Times New Roman"/>
          <w:bCs/>
          <w:sz w:val="28"/>
          <w:szCs w:val="28"/>
        </w:rPr>
        <w:t>НТО</w:t>
      </w:r>
      <w:r w:rsidR="00D90399">
        <w:rPr>
          <w:rFonts w:ascii="Times New Roman" w:hAnsi="Times New Roman"/>
          <w:bCs/>
          <w:sz w:val="28"/>
          <w:szCs w:val="28"/>
        </w:rPr>
        <w:t xml:space="preserve"> (лоток)</w:t>
      </w:r>
      <w:r w:rsidRPr="000B632E">
        <w:rPr>
          <w:rFonts w:ascii="Times New Roman" w:hAnsi="Times New Roman"/>
          <w:bCs/>
          <w:sz w:val="28"/>
          <w:szCs w:val="28"/>
        </w:rPr>
        <w:t>;</w:t>
      </w:r>
    </w:p>
    <w:p w14:paraId="3A5950BF" w14:textId="38B53BBB" w:rsidR="00692F49" w:rsidRPr="000B632E" w:rsidRDefault="00692F49" w:rsidP="000B632E">
      <w:pPr>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bCs/>
          <w:sz w:val="28"/>
          <w:szCs w:val="28"/>
        </w:rPr>
        <w:t xml:space="preserve">копии договоров на приобретение или изготовление </w:t>
      </w:r>
      <w:r w:rsidR="00037981">
        <w:rPr>
          <w:rFonts w:ascii="Times New Roman" w:hAnsi="Times New Roman"/>
          <w:bCs/>
          <w:sz w:val="28"/>
          <w:szCs w:val="28"/>
        </w:rPr>
        <w:t>НТО</w:t>
      </w:r>
      <w:r w:rsidR="00D90399">
        <w:rPr>
          <w:rFonts w:ascii="Times New Roman" w:hAnsi="Times New Roman"/>
          <w:bCs/>
          <w:sz w:val="28"/>
          <w:szCs w:val="28"/>
        </w:rPr>
        <w:t xml:space="preserve"> (лоток)</w:t>
      </w:r>
      <w:r>
        <w:rPr>
          <w:rFonts w:ascii="Times New Roman" w:hAnsi="Times New Roman"/>
          <w:bCs/>
          <w:sz w:val="28"/>
          <w:szCs w:val="28"/>
        </w:rPr>
        <w:t>;</w:t>
      </w:r>
    </w:p>
    <w:p w14:paraId="5FF5BF0C" w14:textId="0ACBA4F0" w:rsidR="00AF1D26" w:rsidRPr="00BD18CF" w:rsidRDefault="00AF1D26" w:rsidP="00AF1D26">
      <w:pPr>
        <w:autoSpaceDE w:val="0"/>
        <w:autoSpaceDN w:val="0"/>
        <w:adjustRightInd w:val="0"/>
        <w:spacing w:after="0" w:line="240" w:lineRule="auto"/>
        <w:ind w:firstLine="709"/>
        <w:jc w:val="both"/>
        <w:rPr>
          <w:rFonts w:ascii="Times New Roman" w:hAnsi="Times New Roman"/>
          <w:bCs/>
          <w:strike/>
          <w:sz w:val="28"/>
          <w:szCs w:val="28"/>
        </w:rPr>
      </w:pPr>
      <w:r w:rsidRPr="00F151AC">
        <w:rPr>
          <w:rFonts w:ascii="Times New Roman" w:hAnsi="Times New Roman"/>
          <w:bCs/>
          <w:sz w:val="28"/>
          <w:szCs w:val="28"/>
        </w:rPr>
        <w:lastRenderedPageBreak/>
        <w:t>копии</w:t>
      </w:r>
      <w:r w:rsidR="00BD18CF">
        <w:rPr>
          <w:rFonts w:ascii="Times New Roman" w:hAnsi="Times New Roman"/>
          <w:bCs/>
          <w:sz w:val="28"/>
          <w:szCs w:val="28"/>
        </w:rPr>
        <w:t xml:space="preserve"> </w:t>
      </w:r>
      <w:r w:rsidR="00BD18CF" w:rsidRPr="00B657F8">
        <w:rPr>
          <w:rFonts w:ascii="Times New Roman" w:hAnsi="Times New Roman"/>
          <w:bCs/>
          <w:sz w:val="28"/>
          <w:szCs w:val="28"/>
        </w:rPr>
        <w:t xml:space="preserve">документов, подтверждающих фактически произведенные затраты </w:t>
      </w:r>
      <w:r w:rsidR="00B657F8" w:rsidRPr="00B657F8">
        <w:rPr>
          <w:rFonts w:ascii="Times New Roman" w:hAnsi="Times New Roman"/>
          <w:bCs/>
          <w:sz w:val="28"/>
          <w:szCs w:val="28"/>
        </w:rPr>
        <w:t>(платежные</w:t>
      </w:r>
      <w:r w:rsidR="00B657F8" w:rsidRPr="007E0A89">
        <w:rPr>
          <w:rFonts w:ascii="Times New Roman" w:hAnsi="Times New Roman"/>
          <w:bCs/>
          <w:sz w:val="28"/>
          <w:szCs w:val="28"/>
        </w:rPr>
        <w:t xml:space="preserve"> поручения, приходные кассовые ордера либо кассовые чеки)</w:t>
      </w:r>
      <w:r w:rsidR="00BD18CF" w:rsidRPr="00B657F8">
        <w:rPr>
          <w:rFonts w:ascii="Times New Roman" w:hAnsi="Times New Roman"/>
          <w:bCs/>
          <w:sz w:val="28"/>
          <w:szCs w:val="28"/>
        </w:rPr>
        <w:t>;</w:t>
      </w:r>
      <w:r w:rsidRPr="00B657F8">
        <w:rPr>
          <w:rFonts w:ascii="Times New Roman" w:hAnsi="Times New Roman"/>
          <w:bCs/>
          <w:sz w:val="28"/>
          <w:szCs w:val="28"/>
        </w:rPr>
        <w:t xml:space="preserve"> </w:t>
      </w:r>
    </w:p>
    <w:p w14:paraId="71AF2B10" w14:textId="3A9AFDA0" w:rsidR="00AF1D26" w:rsidRPr="00F151AC"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F151AC">
        <w:rPr>
          <w:rFonts w:ascii="Times New Roman" w:hAnsi="Times New Roman"/>
          <w:bCs/>
          <w:sz w:val="28"/>
          <w:szCs w:val="28"/>
        </w:rPr>
        <w:t xml:space="preserve">копии документов, подтверждающих факт получения участником отбора </w:t>
      </w:r>
      <w:r w:rsidR="00037981">
        <w:rPr>
          <w:rFonts w:ascii="Times New Roman" w:hAnsi="Times New Roman"/>
          <w:bCs/>
          <w:sz w:val="28"/>
          <w:szCs w:val="28"/>
        </w:rPr>
        <w:t>НТО</w:t>
      </w:r>
      <w:r w:rsidR="00C51993">
        <w:rPr>
          <w:rFonts w:ascii="Times New Roman" w:hAnsi="Times New Roman"/>
          <w:bCs/>
          <w:sz w:val="28"/>
          <w:szCs w:val="28"/>
        </w:rPr>
        <w:t xml:space="preserve"> (лоток)</w:t>
      </w:r>
      <w:r w:rsidR="00B657F8">
        <w:rPr>
          <w:rFonts w:ascii="Times New Roman" w:hAnsi="Times New Roman"/>
          <w:bCs/>
          <w:sz w:val="28"/>
          <w:szCs w:val="28"/>
        </w:rPr>
        <w:t xml:space="preserve"> (</w:t>
      </w:r>
      <w:r w:rsidRPr="00F151AC">
        <w:rPr>
          <w:rFonts w:ascii="Times New Roman" w:hAnsi="Times New Roman"/>
          <w:bCs/>
          <w:sz w:val="28"/>
          <w:szCs w:val="28"/>
        </w:rPr>
        <w:t>копии актов приема-передачи</w:t>
      </w:r>
      <w:r w:rsidR="00F151AC" w:rsidRPr="00F151AC">
        <w:rPr>
          <w:rFonts w:ascii="Times New Roman" w:hAnsi="Times New Roman"/>
          <w:bCs/>
          <w:sz w:val="28"/>
          <w:szCs w:val="28"/>
        </w:rPr>
        <w:t>, универсальных передаточных документов и т.п.</w:t>
      </w:r>
      <w:r w:rsidR="00B657F8">
        <w:rPr>
          <w:rFonts w:ascii="Times New Roman" w:hAnsi="Times New Roman"/>
          <w:bCs/>
          <w:sz w:val="28"/>
          <w:szCs w:val="28"/>
        </w:rPr>
        <w:t>)</w:t>
      </w:r>
      <w:r w:rsidRPr="00F151AC">
        <w:rPr>
          <w:rFonts w:ascii="Times New Roman" w:hAnsi="Times New Roman"/>
          <w:bCs/>
          <w:sz w:val="28"/>
          <w:szCs w:val="28"/>
        </w:rPr>
        <w:t>;</w:t>
      </w:r>
    </w:p>
    <w:p w14:paraId="20F90C0C" w14:textId="3EFA235E" w:rsidR="00D46D00"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94707B">
        <w:rPr>
          <w:rFonts w:ascii="Times New Roman" w:hAnsi="Times New Roman"/>
          <w:bCs/>
          <w:sz w:val="28"/>
          <w:szCs w:val="28"/>
        </w:rPr>
        <w:t xml:space="preserve">копию уведомления (справки, иного документа) российской кредитной организации о </w:t>
      </w:r>
      <w:r w:rsidR="00737BF9" w:rsidRPr="0094707B">
        <w:rPr>
          <w:rFonts w:ascii="Times New Roman" w:hAnsi="Times New Roman"/>
          <w:bCs/>
          <w:sz w:val="28"/>
          <w:szCs w:val="28"/>
        </w:rPr>
        <w:t xml:space="preserve">наличии </w:t>
      </w:r>
      <w:r w:rsidRPr="0094707B">
        <w:rPr>
          <w:rFonts w:ascii="Times New Roman" w:hAnsi="Times New Roman"/>
          <w:bCs/>
          <w:sz w:val="28"/>
          <w:szCs w:val="28"/>
        </w:rPr>
        <w:t>счета участника отбора, датированного не ранее первого числа месяца, в котором подан</w:t>
      </w:r>
      <w:r w:rsidR="0094707B">
        <w:rPr>
          <w:rFonts w:ascii="Times New Roman" w:hAnsi="Times New Roman"/>
          <w:bCs/>
          <w:sz w:val="28"/>
          <w:szCs w:val="28"/>
        </w:rPr>
        <w:t>а заявка</w:t>
      </w:r>
      <w:r w:rsidR="00D46D00">
        <w:rPr>
          <w:rFonts w:ascii="Times New Roman" w:hAnsi="Times New Roman"/>
          <w:bCs/>
          <w:sz w:val="28"/>
          <w:szCs w:val="28"/>
        </w:rPr>
        <w:t>;</w:t>
      </w:r>
    </w:p>
    <w:p w14:paraId="1B23A067" w14:textId="77777777" w:rsidR="00D46D00" w:rsidRDefault="00D46D00" w:rsidP="00AF1D2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г</w:t>
      </w:r>
      <w:r w:rsidRPr="00D46D00">
        <w:rPr>
          <w:rFonts w:ascii="Times New Roman" w:hAnsi="Times New Roman"/>
          <w:bCs/>
          <w:sz w:val="28"/>
          <w:szCs w:val="28"/>
        </w:rPr>
        <w:t>арантийные обязательства участника отбора, составленные по форме согласно приложению № 1 к настоящему Порядку</w:t>
      </w:r>
      <w:r>
        <w:rPr>
          <w:rFonts w:ascii="Times New Roman" w:hAnsi="Times New Roman"/>
          <w:bCs/>
          <w:sz w:val="28"/>
          <w:szCs w:val="28"/>
        </w:rPr>
        <w:t>;</w:t>
      </w:r>
    </w:p>
    <w:p w14:paraId="54913A2A" w14:textId="10C2FB2E"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с</w:t>
      </w:r>
      <w:r w:rsidRPr="00D46D00">
        <w:rPr>
          <w:rFonts w:ascii="Times New Roman" w:hAnsi="Times New Roman"/>
          <w:bCs/>
          <w:sz w:val="28"/>
          <w:szCs w:val="28"/>
        </w:rPr>
        <w:t xml:space="preserve">огласие на обработку персональных данных, оформленное в соответствии с требованиями статьи 9 Федерального закона от 27.07.2006         № 152-ФЗ «О персональных данных» по форме </w:t>
      </w:r>
      <w:r w:rsidR="00382D4C">
        <w:rPr>
          <w:rFonts w:ascii="Times New Roman" w:hAnsi="Times New Roman"/>
          <w:bCs/>
          <w:sz w:val="28"/>
          <w:szCs w:val="28"/>
        </w:rPr>
        <w:t xml:space="preserve">согласно </w:t>
      </w:r>
      <w:r w:rsidRPr="00D46D00">
        <w:rPr>
          <w:rFonts w:ascii="Times New Roman" w:hAnsi="Times New Roman"/>
          <w:bCs/>
          <w:sz w:val="28"/>
          <w:szCs w:val="28"/>
        </w:rPr>
        <w:t>приложени</w:t>
      </w:r>
      <w:r w:rsidR="00382D4C">
        <w:rPr>
          <w:rFonts w:ascii="Times New Roman" w:hAnsi="Times New Roman"/>
          <w:bCs/>
          <w:sz w:val="28"/>
          <w:szCs w:val="28"/>
        </w:rPr>
        <w:t>ю</w:t>
      </w:r>
      <w:r w:rsidRPr="00D46D00">
        <w:rPr>
          <w:rFonts w:ascii="Times New Roman" w:hAnsi="Times New Roman"/>
          <w:bCs/>
          <w:sz w:val="28"/>
          <w:szCs w:val="28"/>
        </w:rPr>
        <w:t xml:space="preserve"> № </w:t>
      </w:r>
      <w:r w:rsidR="00B66E1D">
        <w:rPr>
          <w:rFonts w:ascii="Times New Roman" w:hAnsi="Times New Roman"/>
          <w:bCs/>
          <w:sz w:val="28"/>
          <w:szCs w:val="28"/>
        </w:rPr>
        <w:t>2</w:t>
      </w:r>
      <w:r w:rsidRPr="00D46D00">
        <w:rPr>
          <w:rFonts w:ascii="Times New Roman" w:hAnsi="Times New Roman"/>
          <w:bCs/>
          <w:sz w:val="28"/>
          <w:szCs w:val="28"/>
        </w:rPr>
        <w:t xml:space="preserve"> к настоящему Порядку.</w:t>
      </w:r>
    </w:p>
    <w:p w14:paraId="5F83019F" w14:textId="3BC8AA63" w:rsidR="00583DE9" w:rsidRPr="0094707B" w:rsidRDefault="00583DE9" w:rsidP="00AF1D26">
      <w:pPr>
        <w:autoSpaceDE w:val="0"/>
        <w:autoSpaceDN w:val="0"/>
        <w:adjustRightInd w:val="0"/>
        <w:spacing w:after="0" w:line="240" w:lineRule="auto"/>
        <w:ind w:firstLine="709"/>
        <w:jc w:val="both"/>
        <w:rPr>
          <w:rFonts w:ascii="Times New Roman" w:hAnsi="Times New Roman"/>
          <w:bCs/>
          <w:sz w:val="28"/>
          <w:szCs w:val="28"/>
        </w:rPr>
      </w:pPr>
      <w:r w:rsidRPr="0094707B">
        <w:rPr>
          <w:rFonts w:ascii="Times New Roman" w:hAnsi="Times New Roman"/>
          <w:bCs/>
          <w:sz w:val="28"/>
          <w:szCs w:val="28"/>
        </w:rPr>
        <w:t>Участник отбора несет ответственность за достоверность</w:t>
      </w:r>
      <w:r w:rsidR="002150C1" w:rsidRPr="0094707B">
        <w:rPr>
          <w:rFonts w:ascii="Times New Roman" w:hAnsi="Times New Roman"/>
          <w:bCs/>
          <w:sz w:val="28"/>
          <w:szCs w:val="28"/>
        </w:rPr>
        <w:t xml:space="preserve"> </w:t>
      </w:r>
      <w:r w:rsidR="007A168D" w:rsidRPr="0094707B">
        <w:rPr>
          <w:rFonts w:ascii="Times New Roman" w:hAnsi="Times New Roman"/>
          <w:bCs/>
          <w:sz w:val="28"/>
          <w:szCs w:val="28"/>
        </w:rPr>
        <w:t>представленных сведений</w:t>
      </w:r>
      <w:r w:rsidRPr="0094707B">
        <w:rPr>
          <w:rFonts w:ascii="Times New Roman" w:hAnsi="Times New Roman"/>
          <w:bCs/>
          <w:sz w:val="28"/>
          <w:szCs w:val="28"/>
        </w:rPr>
        <w:t xml:space="preserve"> и документов в соответствии с законодательством Российской Федерации.</w:t>
      </w:r>
    </w:p>
    <w:p w14:paraId="15C5600A" w14:textId="269F135D" w:rsidR="006A16C7" w:rsidRPr="0094707B" w:rsidRDefault="00583DE9" w:rsidP="006A16C7">
      <w:pPr>
        <w:autoSpaceDE w:val="0"/>
        <w:autoSpaceDN w:val="0"/>
        <w:adjustRightInd w:val="0"/>
        <w:spacing w:after="0" w:line="240" w:lineRule="auto"/>
        <w:ind w:firstLine="709"/>
        <w:jc w:val="both"/>
        <w:rPr>
          <w:rFonts w:ascii="Times New Roman" w:hAnsi="Times New Roman"/>
          <w:bCs/>
          <w:sz w:val="28"/>
          <w:szCs w:val="28"/>
        </w:rPr>
      </w:pPr>
      <w:r w:rsidRPr="0094707B">
        <w:rPr>
          <w:rFonts w:ascii="Times New Roman" w:hAnsi="Times New Roman"/>
          <w:bCs/>
          <w:sz w:val="28"/>
          <w:szCs w:val="28"/>
        </w:rPr>
        <w:t>2.</w:t>
      </w:r>
      <w:r w:rsidR="00F7395F" w:rsidRPr="0094707B">
        <w:rPr>
          <w:rFonts w:ascii="Times New Roman" w:hAnsi="Times New Roman"/>
          <w:bCs/>
          <w:sz w:val="28"/>
          <w:szCs w:val="28"/>
        </w:rPr>
        <w:t>11</w:t>
      </w:r>
      <w:r w:rsidRPr="0094707B">
        <w:rPr>
          <w:rFonts w:ascii="Times New Roman" w:hAnsi="Times New Roman"/>
          <w:bCs/>
          <w:sz w:val="28"/>
          <w:szCs w:val="28"/>
        </w:rPr>
        <w:t xml:space="preserve">. </w:t>
      </w:r>
      <w:r w:rsidR="006A16C7" w:rsidRPr="0094707B">
        <w:rPr>
          <w:rFonts w:ascii="Times New Roman" w:hAnsi="Times New Roman"/>
          <w:bCs/>
          <w:sz w:val="28"/>
          <w:szCs w:val="28"/>
        </w:rPr>
        <w:t>Формирование участниками отбора заявок в электронной форме осуществляется посредством заполнения соответствующих экранных форм веб-интерфейса системы «Эле</w:t>
      </w:r>
      <w:r w:rsidR="00930B1E" w:rsidRPr="0094707B">
        <w:rPr>
          <w:rFonts w:ascii="Times New Roman" w:hAnsi="Times New Roman"/>
          <w:bCs/>
          <w:sz w:val="28"/>
          <w:szCs w:val="28"/>
        </w:rPr>
        <w:t>ктронный бюджет» и представления</w:t>
      </w:r>
      <w:r w:rsidR="006A16C7" w:rsidRPr="0094707B">
        <w:rPr>
          <w:rFonts w:ascii="Times New Roman" w:hAnsi="Times New Roman"/>
          <w:bCs/>
          <w:sz w:val="28"/>
          <w:szCs w:val="28"/>
        </w:rPr>
        <w:t xml:space="preserve">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14:paraId="39788A86"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Формат прилагаемых документов должен обеспечивать возможность их просмотра и копирования с использованием общедоступного программного обеспечения. Документы не должны быть зашифрованы или защищены паролем. Нечитаемые документы считаются не представленными.</w:t>
      </w:r>
    </w:p>
    <w:p w14:paraId="500224CA" w14:textId="77777777" w:rsidR="006A16C7" w:rsidRPr="00CF07DF"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94707B">
        <w:rPr>
          <w:rFonts w:ascii="Times New Roman" w:hAnsi="Times New Roman"/>
          <w:bCs/>
          <w:sz w:val="28"/>
          <w:szCs w:val="28"/>
        </w:rPr>
        <w:t xml:space="preserve">Одним участником отбора может быть подано не более одной заявки на </w:t>
      </w:r>
      <w:r w:rsidRPr="00CF07DF">
        <w:rPr>
          <w:rFonts w:ascii="Times New Roman" w:hAnsi="Times New Roman"/>
          <w:bCs/>
          <w:sz w:val="28"/>
          <w:szCs w:val="28"/>
        </w:rPr>
        <w:t>участие в отборе.</w:t>
      </w:r>
    </w:p>
    <w:p w14:paraId="09A30014" w14:textId="4B1BA844" w:rsidR="006A16C7" w:rsidRPr="00CF07DF" w:rsidRDefault="006A16C7" w:rsidP="009117BC">
      <w:pPr>
        <w:tabs>
          <w:tab w:val="left" w:pos="1418"/>
        </w:tabs>
        <w:autoSpaceDE w:val="0"/>
        <w:autoSpaceDN w:val="0"/>
        <w:adjustRightInd w:val="0"/>
        <w:spacing w:after="0" w:line="240" w:lineRule="auto"/>
        <w:ind w:firstLine="709"/>
        <w:jc w:val="both"/>
        <w:rPr>
          <w:rFonts w:ascii="Times New Roman" w:hAnsi="Times New Roman"/>
          <w:bCs/>
          <w:sz w:val="28"/>
          <w:szCs w:val="28"/>
        </w:rPr>
      </w:pPr>
      <w:r w:rsidRPr="00CF07DF">
        <w:rPr>
          <w:rFonts w:ascii="Times New Roman" w:hAnsi="Times New Roman"/>
          <w:bCs/>
          <w:sz w:val="28"/>
          <w:szCs w:val="28"/>
        </w:rPr>
        <w:t>2.1</w:t>
      </w:r>
      <w:r w:rsidR="00F7395F" w:rsidRPr="00CF07DF">
        <w:rPr>
          <w:rFonts w:ascii="Times New Roman" w:hAnsi="Times New Roman"/>
          <w:bCs/>
          <w:sz w:val="28"/>
          <w:szCs w:val="28"/>
        </w:rPr>
        <w:t>2</w:t>
      </w:r>
      <w:r w:rsidRPr="00CF07DF">
        <w:rPr>
          <w:rFonts w:ascii="Times New Roman" w:hAnsi="Times New Roman"/>
          <w:bCs/>
          <w:sz w:val="28"/>
          <w:szCs w:val="28"/>
        </w:rPr>
        <w:t>. Заявка участника отбора подписывается усиленной квалифицированной электронной подписью руководителя участника отбора или уполномоченного им лица.</w:t>
      </w:r>
    </w:p>
    <w:p w14:paraId="4D46B43D" w14:textId="77777777" w:rsidR="006A16C7"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CF07DF">
        <w:rPr>
          <w:rFonts w:ascii="Times New Roman" w:hAnsi="Times New Roman"/>
          <w:bCs/>
          <w:sz w:val="28"/>
          <w:szCs w:val="28"/>
        </w:rPr>
        <w:t>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14:paraId="7D05C1E9"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Порядок ранжирования поступивших заявок определяется исходя из очередности их поступления.</w:t>
      </w:r>
    </w:p>
    <w:p w14:paraId="1CA95408" w14:textId="1C7B707C" w:rsidR="006A16C7" w:rsidRPr="006A257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6A2579">
        <w:rPr>
          <w:rFonts w:ascii="Times New Roman" w:hAnsi="Times New Roman"/>
          <w:bCs/>
          <w:sz w:val="28"/>
          <w:szCs w:val="28"/>
        </w:rPr>
        <w:t>2.1</w:t>
      </w:r>
      <w:r w:rsidR="00F7395F" w:rsidRPr="006A2579">
        <w:rPr>
          <w:rFonts w:ascii="Times New Roman" w:hAnsi="Times New Roman"/>
          <w:bCs/>
          <w:sz w:val="28"/>
          <w:szCs w:val="28"/>
        </w:rPr>
        <w:t>3</w:t>
      </w:r>
      <w:r w:rsidRPr="006A2579">
        <w:rPr>
          <w:rFonts w:ascii="Times New Roman" w:hAnsi="Times New Roman"/>
          <w:bCs/>
          <w:sz w:val="28"/>
          <w:szCs w:val="28"/>
        </w:rPr>
        <w:t xml:space="preserve">. Внесение участниками отбора изменений в заявки возможно не позднее одного дня до окончания срока приема заявок после формирования участником отбора в электронной форме уведомления об отзыве заявки и последующего формирования новой заявки. </w:t>
      </w:r>
    </w:p>
    <w:p w14:paraId="1CC6672D" w14:textId="22B681B1" w:rsidR="006A16C7" w:rsidRPr="00C320CF"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6A2579">
        <w:rPr>
          <w:rFonts w:ascii="Times New Roman" w:hAnsi="Times New Roman"/>
          <w:bCs/>
          <w:sz w:val="28"/>
          <w:szCs w:val="28"/>
        </w:rPr>
        <w:t>2.1</w:t>
      </w:r>
      <w:r w:rsidR="00F7395F" w:rsidRPr="006A2579">
        <w:rPr>
          <w:rFonts w:ascii="Times New Roman" w:hAnsi="Times New Roman"/>
          <w:bCs/>
          <w:sz w:val="28"/>
          <w:szCs w:val="28"/>
        </w:rPr>
        <w:t>4</w:t>
      </w:r>
      <w:r w:rsidRPr="006A2579">
        <w:rPr>
          <w:rFonts w:ascii="Times New Roman" w:hAnsi="Times New Roman"/>
          <w:bCs/>
          <w:sz w:val="28"/>
          <w:szCs w:val="28"/>
        </w:rPr>
        <w:t xml:space="preserve">. Любой участник отбора со дня размещения объявления о проведении отбора в системе «Электронный бюджет» не </w:t>
      </w:r>
      <w:r w:rsidRPr="00037981">
        <w:rPr>
          <w:rFonts w:ascii="Times New Roman" w:hAnsi="Times New Roman"/>
          <w:bCs/>
          <w:sz w:val="28"/>
          <w:szCs w:val="28"/>
        </w:rPr>
        <w:t>позднее 3</w:t>
      </w:r>
      <w:r w:rsidR="00BF0252" w:rsidRPr="00037981">
        <w:rPr>
          <w:rFonts w:ascii="Times New Roman" w:hAnsi="Times New Roman"/>
          <w:bCs/>
          <w:sz w:val="28"/>
          <w:szCs w:val="28"/>
        </w:rPr>
        <w:t xml:space="preserve"> (третьег</w:t>
      </w:r>
      <w:r w:rsidRPr="00037981">
        <w:rPr>
          <w:rFonts w:ascii="Times New Roman" w:hAnsi="Times New Roman"/>
          <w:bCs/>
          <w:sz w:val="28"/>
          <w:szCs w:val="28"/>
        </w:rPr>
        <w:t>о</w:t>
      </w:r>
      <w:r w:rsidR="00BF0252" w:rsidRPr="00037981">
        <w:rPr>
          <w:rFonts w:ascii="Times New Roman" w:hAnsi="Times New Roman"/>
          <w:bCs/>
          <w:sz w:val="28"/>
          <w:szCs w:val="28"/>
        </w:rPr>
        <w:t>)</w:t>
      </w:r>
      <w:r w:rsidRPr="00037981">
        <w:rPr>
          <w:rFonts w:ascii="Times New Roman" w:hAnsi="Times New Roman"/>
          <w:bCs/>
          <w:sz w:val="28"/>
          <w:szCs w:val="28"/>
        </w:rPr>
        <w:t xml:space="preserve"> </w:t>
      </w:r>
      <w:r w:rsidRPr="00037981">
        <w:rPr>
          <w:rFonts w:ascii="Times New Roman" w:hAnsi="Times New Roman"/>
          <w:bCs/>
          <w:sz w:val="28"/>
          <w:szCs w:val="28"/>
        </w:rPr>
        <w:lastRenderedPageBreak/>
        <w:t xml:space="preserve">рабочего дня до дня завершения подачи заявок вправе направить </w:t>
      </w:r>
      <w:r w:rsidR="00303B20" w:rsidRPr="00037981">
        <w:rPr>
          <w:rFonts w:ascii="Times New Roman" w:hAnsi="Times New Roman"/>
          <w:bCs/>
          <w:sz w:val="28"/>
          <w:szCs w:val="28"/>
        </w:rPr>
        <w:t xml:space="preserve">Главному </w:t>
      </w:r>
      <w:r w:rsidR="00303B20" w:rsidRPr="00C320CF">
        <w:rPr>
          <w:rFonts w:ascii="Times New Roman" w:hAnsi="Times New Roman"/>
          <w:bCs/>
          <w:sz w:val="28"/>
          <w:szCs w:val="28"/>
        </w:rPr>
        <w:t>распорядителю бюджетных средств</w:t>
      </w:r>
      <w:r w:rsidRPr="00C320CF">
        <w:rPr>
          <w:rFonts w:ascii="Times New Roman" w:hAnsi="Times New Roman"/>
          <w:bCs/>
          <w:sz w:val="28"/>
          <w:szCs w:val="28"/>
        </w:rPr>
        <w:t xml:space="preserve"> не более 3</w:t>
      </w:r>
      <w:r w:rsidR="00BF0252" w:rsidRPr="00C320CF">
        <w:rPr>
          <w:rFonts w:ascii="Times New Roman" w:hAnsi="Times New Roman"/>
          <w:bCs/>
          <w:sz w:val="28"/>
          <w:szCs w:val="28"/>
        </w:rPr>
        <w:t xml:space="preserve"> (трех)</w:t>
      </w:r>
      <w:r w:rsidRPr="00C320CF">
        <w:rPr>
          <w:rFonts w:ascii="Times New Roman" w:hAnsi="Times New Roman"/>
          <w:bCs/>
          <w:sz w:val="28"/>
          <w:szCs w:val="28"/>
        </w:rPr>
        <w:t xml:space="preserve"> запросов о разъяснении положений объявления о проведении отбора путем формирования в системе «Электронный бюджет» соответствующего запроса.</w:t>
      </w:r>
    </w:p>
    <w:p w14:paraId="0270DABB" w14:textId="6AD18354" w:rsidR="006A16C7" w:rsidRPr="006A2579" w:rsidRDefault="00303B20" w:rsidP="006A16C7">
      <w:pPr>
        <w:autoSpaceDE w:val="0"/>
        <w:autoSpaceDN w:val="0"/>
        <w:adjustRightInd w:val="0"/>
        <w:spacing w:after="0" w:line="240" w:lineRule="auto"/>
        <w:ind w:firstLine="709"/>
        <w:jc w:val="both"/>
        <w:rPr>
          <w:rFonts w:ascii="Times New Roman" w:hAnsi="Times New Roman"/>
          <w:bCs/>
          <w:sz w:val="28"/>
          <w:szCs w:val="28"/>
        </w:rPr>
      </w:pPr>
      <w:r w:rsidRPr="00C320CF">
        <w:rPr>
          <w:rFonts w:ascii="Times New Roman" w:hAnsi="Times New Roman"/>
          <w:bCs/>
          <w:sz w:val="28"/>
          <w:szCs w:val="28"/>
        </w:rPr>
        <w:t xml:space="preserve">Главный распорядитель бюджетных средств </w:t>
      </w:r>
      <w:r w:rsidR="006A16C7" w:rsidRPr="00C320CF">
        <w:rPr>
          <w:rFonts w:ascii="Times New Roman" w:hAnsi="Times New Roman"/>
          <w:bCs/>
          <w:sz w:val="28"/>
          <w:szCs w:val="28"/>
        </w:rPr>
        <w:t>в ответ на запрос направляет разъяснение положений объявления о проведении отбора в срок, установленный указанным объявлением, путем формирования в системе «Электронный бюджет</w:t>
      </w:r>
      <w:r w:rsidR="006A16C7" w:rsidRPr="006A2579">
        <w:rPr>
          <w:rFonts w:ascii="Times New Roman" w:hAnsi="Times New Roman"/>
          <w:bCs/>
          <w:sz w:val="28"/>
          <w:szCs w:val="28"/>
        </w:rPr>
        <w:t>» соответствующего разъяснения, которое не должно изменять суть информации, содержащейся в указанном объявлении.</w:t>
      </w:r>
    </w:p>
    <w:p w14:paraId="3E83DFF2" w14:textId="77777777" w:rsidR="006A16C7" w:rsidRPr="006A257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6A2579">
        <w:rPr>
          <w:rFonts w:ascii="Times New Roman" w:hAnsi="Times New Roman"/>
          <w:bCs/>
          <w:sz w:val="28"/>
          <w:szCs w:val="28"/>
        </w:rPr>
        <w:t>Доступ к разъяснению, формируемому в системе «Электронный бюджет» предоставляется всем участникам отбора.</w:t>
      </w:r>
    </w:p>
    <w:p w14:paraId="36E3CF43" w14:textId="36468BF8" w:rsidR="006A16C7" w:rsidRPr="006A257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6A2579">
        <w:rPr>
          <w:rFonts w:ascii="Times New Roman" w:hAnsi="Times New Roman"/>
          <w:bCs/>
          <w:sz w:val="28"/>
          <w:szCs w:val="28"/>
        </w:rPr>
        <w:t>2.1</w:t>
      </w:r>
      <w:r w:rsidR="00F7395F" w:rsidRPr="006A2579">
        <w:rPr>
          <w:rFonts w:ascii="Times New Roman" w:hAnsi="Times New Roman"/>
          <w:bCs/>
          <w:sz w:val="28"/>
          <w:szCs w:val="28"/>
        </w:rPr>
        <w:t>5</w:t>
      </w:r>
      <w:r w:rsidRPr="006A2579">
        <w:rPr>
          <w:rFonts w:ascii="Times New Roman" w:hAnsi="Times New Roman"/>
          <w:bCs/>
          <w:sz w:val="28"/>
          <w:szCs w:val="28"/>
        </w:rPr>
        <w:t>. Участник отбора до окончания срока подачи заявок на участие в отборе вправе отозвать заявку на участие в отборе. Если заявка была отозвана, участник отбора вправе подать новую заявку в сроки, установленные для подачи заявок.</w:t>
      </w:r>
    </w:p>
    <w:p w14:paraId="23AEB62E" w14:textId="61FF6D01" w:rsidR="006A16C7" w:rsidRPr="006A257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6A2579">
        <w:rPr>
          <w:rFonts w:ascii="Times New Roman" w:hAnsi="Times New Roman"/>
          <w:bCs/>
          <w:sz w:val="28"/>
          <w:szCs w:val="28"/>
        </w:rPr>
        <w:t>2.1</w:t>
      </w:r>
      <w:r w:rsidR="00F7395F" w:rsidRPr="006A2579">
        <w:rPr>
          <w:rFonts w:ascii="Times New Roman" w:hAnsi="Times New Roman"/>
          <w:bCs/>
          <w:sz w:val="28"/>
          <w:szCs w:val="28"/>
        </w:rPr>
        <w:t>6</w:t>
      </w:r>
      <w:r w:rsidRPr="006A2579">
        <w:rPr>
          <w:rFonts w:ascii="Times New Roman" w:hAnsi="Times New Roman"/>
          <w:bCs/>
          <w:sz w:val="28"/>
          <w:szCs w:val="28"/>
        </w:rPr>
        <w:t>. В случае установления факта подачи одним участником отбора двух и более заявок на участие в отборе, при условии, что поданные ранее заявки таким участником не отозваны, все заявки на участие в отборе такого участника не рассматриваются и возвращаются участнику отбора.</w:t>
      </w:r>
    </w:p>
    <w:p w14:paraId="603110E8" w14:textId="77777777" w:rsidR="00DF7B9E" w:rsidRDefault="00DF7B9E" w:rsidP="00583DE9">
      <w:pPr>
        <w:autoSpaceDE w:val="0"/>
        <w:autoSpaceDN w:val="0"/>
        <w:adjustRightInd w:val="0"/>
        <w:spacing w:after="0" w:line="240" w:lineRule="auto"/>
        <w:ind w:firstLine="709"/>
        <w:jc w:val="both"/>
        <w:rPr>
          <w:rFonts w:ascii="Times New Roman" w:hAnsi="Times New Roman"/>
          <w:bCs/>
          <w:sz w:val="28"/>
          <w:szCs w:val="28"/>
        </w:rPr>
      </w:pPr>
    </w:p>
    <w:p w14:paraId="343EB39A" w14:textId="79FD1048" w:rsidR="00D46D00" w:rsidRPr="006E1A93" w:rsidRDefault="00DF7B9E" w:rsidP="00D46D00">
      <w:pPr>
        <w:tabs>
          <w:tab w:val="right" w:pos="9089"/>
        </w:tabs>
        <w:autoSpaceDE w:val="0"/>
        <w:autoSpaceDN w:val="0"/>
        <w:adjustRightInd w:val="0"/>
        <w:spacing w:after="0" w:line="240" w:lineRule="auto"/>
        <w:ind w:firstLine="567"/>
        <w:jc w:val="center"/>
        <w:rPr>
          <w:rFonts w:ascii="Times New Roman" w:eastAsiaTheme="minorHAnsi" w:hAnsi="Times New Roman"/>
          <w:sz w:val="28"/>
          <w:szCs w:val="28"/>
        </w:rPr>
      </w:pPr>
      <w:r w:rsidRPr="006A2579">
        <w:rPr>
          <w:rFonts w:ascii="Times New Roman" w:eastAsiaTheme="minorHAnsi" w:hAnsi="Times New Roman"/>
          <w:sz w:val="28"/>
          <w:szCs w:val="28"/>
        </w:rPr>
        <w:t xml:space="preserve">3. </w:t>
      </w:r>
      <w:r w:rsidR="00D46D00" w:rsidRPr="00D46D00">
        <w:rPr>
          <w:rFonts w:ascii="Times New Roman" w:eastAsiaTheme="minorHAnsi" w:hAnsi="Times New Roman"/>
          <w:sz w:val="28"/>
          <w:szCs w:val="28"/>
        </w:rPr>
        <w:t>Порядок рассмотрения</w:t>
      </w:r>
      <w:r w:rsidR="00BD18CF">
        <w:rPr>
          <w:rFonts w:ascii="Times New Roman" w:eastAsiaTheme="minorHAnsi" w:hAnsi="Times New Roman"/>
          <w:sz w:val="28"/>
          <w:szCs w:val="28"/>
        </w:rPr>
        <w:t xml:space="preserve"> </w:t>
      </w:r>
      <w:r w:rsidR="00BD18CF" w:rsidRPr="006E1A93">
        <w:rPr>
          <w:rFonts w:ascii="Times New Roman" w:eastAsiaTheme="minorHAnsi" w:hAnsi="Times New Roman"/>
          <w:iCs/>
          <w:sz w:val="28"/>
          <w:szCs w:val="28"/>
        </w:rPr>
        <w:t>заявок</w:t>
      </w:r>
      <w:r w:rsidR="00D46D00" w:rsidRPr="006E1A93">
        <w:rPr>
          <w:rFonts w:ascii="Times New Roman" w:eastAsiaTheme="minorHAnsi" w:hAnsi="Times New Roman"/>
          <w:iCs/>
          <w:sz w:val="28"/>
          <w:szCs w:val="28"/>
        </w:rPr>
        <w:t xml:space="preserve"> </w:t>
      </w:r>
      <w:r w:rsidR="00D46D00" w:rsidRPr="00D46D00">
        <w:rPr>
          <w:rFonts w:ascii="Times New Roman" w:eastAsiaTheme="minorHAnsi" w:hAnsi="Times New Roman"/>
          <w:sz w:val="28"/>
          <w:szCs w:val="28"/>
        </w:rPr>
        <w:t xml:space="preserve">и </w:t>
      </w:r>
      <w:r w:rsidR="00D46D00" w:rsidRPr="006E1A93">
        <w:rPr>
          <w:rFonts w:ascii="Times New Roman" w:eastAsiaTheme="minorHAnsi" w:hAnsi="Times New Roman"/>
          <w:sz w:val="28"/>
          <w:szCs w:val="28"/>
        </w:rPr>
        <w:t>определени</w:t>
      </w:r>
      <w:r w:rsidR="00BD18CF" w:rsidRPr="006E1A93">
        <w:rPr>
          <w:rFonts w:ascii="Times New Roman" w:eastAsiaTheme="minorHAnsi" w:hAnsi="Times New Roman"/>
          <w:sz w:val="28"/>
          <w:szCs w:val="28"/>
        </w:rPr>
        <w:t>я</w:t>
      </w:r>
    </w:p>
    <w:p w14:paraId="647CF049" w14:textId="77777777" w:rsidR="00D46D00" w:rsidRPr="00D46D00" w:rsidRDefault="00D46D00" w:rsidP="00D46D00">
      <w:pPr>
        <w:tabs>
          <w:tab w:val="right" w:pos="9089"/>
        </w:tabs>
        <w:autoSpaceDE w:val="0"/>
        <w:autoSpaceDN w:val="0"/>
        <w:adjustRightInd w:val="0"/>
        <w:spacing w:after="0" w:line="240" w:lineRule="auto"/>
        <w:ind w:firstLine="567"/>
        <w:jc w:val="center"/>
        <w:rPr>
          <w:rFonts w:ascii="Times New Roman" w:eastAsiaTheme="minorHAnsi" w:hAnsi="Times New Roman"/>
          <w:sz w:val="28"/>
          <w:szCs w:val="28"/>
        </w:rPr>
      </w:pPr>
      <w:r w:rsidRPr="00D46D00">
        <w:rPr>
          <w:rFonts w:ascii="Times New Roman" w:eastAsiaTheme="minorHAnsi" w:hAnsi="Times New Roman"/>
          <w:sz w:val="28"/>
          <w:szCs w:val="28"/>
        </w:rPr>
        <w:t xml:space="preserve"> победителя (победителей) отбора</w:t>
      </w:r>
    </w:p>
    <w:p w14:paraId="533BF763" w14:textId="7E1CDC5C" w:rsidR="00DF7B9E" w:rsidRPr="006A2579" w:rsidRDefault="00DF7B9E" w:rsidP="00D46D00">
      <w:pPr>
        <w:tabs>
          <w:tab w:val="right" w:pos="9089"/>
        </w:tabs>
        <w:autoSpaceDE w:val="0"/>
        <w:autoSpaceDN w:val="0"/>
        <w:adjustRightInd w:val="0"/>
        <w:spacing w:after="0" w:line="240" w:lineRule="auto"/>
        <w:ind w:firstLine="567"/>
        <w:jc w:val="center"/>
        <w:rPr>
          <w:rFonts w:ascii="Times New Roman" w:hAnsi="Times New Roman"/>
          <w:bCs/>
          <w:sz w:val="28"/>
          <w:szCs w:val="28"/>
          <w:shd w:val="clear" w:color="auto" w:fill="FFFFFF"/>
        </w:rPr>
      </w:pPr>
    </w:p>
    <w:p w14:paraId="4FA673E7" w14:textId="1802C7EB" w:rsidR="00D46D00" w:rsidRPr="00D46D00" w:rsidRDefault="00F30191" w:rsidP="00D46D00">
      <w:pPr>
        <w:autoSpaceDE w:val="0"/>
        <w:autoSpaceDN w:val="0"/>
        <w:adjustRightInd w:val="0"/>
        <w:spacing w:after="0" w:line="240" w:lineRule="auto"/>
        <w:ind w:firstLine="709"/>
        <w:jc w:val="both"/>
        <w:rPr>
          <w:rFonts w:ascii="Times New Roman" w:hAnsi="Times New Roman"/>
          <w:bCs/>
          <w:sz w:val="28"/>
          <w:szCs w:val="28"/>
        </w:rPr>
      </w:pPr>
      <w:r w:rsidRPr="00F30191">
        <w:rPr>
          <w:rFonts w:ascii="Times New Roman" w:hAnsi="Times New Roman"/>
          <w:bCs/>
          <w:sz w:val="28"/>
          <w:szCs w:val="28"/>
        </w:rPr>
        <w:t xml:space="preserve">3.1. </w:t>
      </w:r>
      <w:r w:rsidR="00D46D00" w:rsidRPr="00D46D00">
        <w:rPr>
          <w:rFonts w:ascii="Times New Roman" w:hAnsi="Times New Roman"/>
          <w:bCs/>
          <w:sz w:val="28"/>
          <w:szCs w:val="28"/>
        </w:rPr>
        <w:t>С целью рассмотрения поданных заявок Управлением создается комиссия</w:t>
      </w:r>
      <w:r w:rsidR="00BD18CF">
        <w:rPr>
          <w:rFonts w:ascii="Times New Roman" w:hAnsi="Times New Roman"/>
          <w:bCs/>
          <w:sz w:val="28"/>
          <w:szCs w:val="28"/>
        </w:rPr>
        <w:t>.</w:t>
      </w:r>
    </w:p>
    <w:p w14:paraId="6623E845" w14:textId="5A998C41" w:rsidR="00F30191" w:rsidRPr="00F30191" w:rsidRDefault="00F30191" w:rsidP="00F30191">
      <w:pPr>
        <w:autoSpaceDE w:val="0"/>
        <w:autoSpaceDN w:val="0"/>
        <w:adjustRightInd w:val="0"/>
        <w:spacing w:after="0" w:line="240" w:lineRule="auto"/>
        <w:ind w:firstLine="709"/>
        <w:jc w:val="both"/>
        <w:rPr>
          <w:rFonts w:ascii="Times New Roman" w:hAnsi="Times New Roman"/>
          <w:bCs/>
          <w:sz w:val="28"/>
          <w:szCs w:val="28"/>
        </w:rPr>
      </w:pPr>
      <w:r w:rsidRPr="00F30191">
        <w:rPr>
          <w:rFonts w:ascii="Times New Roman" w:hAnsi="Times New Roman"/>
          <w:bCs/>
          <w:sz w:val="28"/>
          <w:szCs w:val="28"/>
        </w:rPr>
        <w:t>3.2. К полномочиям комиссии относятся:</w:t>
      </w:r>
    </w:p>
    <w:p w14:paraId="0A927F0E" w14:textId="77777777" w:rsidR="00F30191" w:rsidRPr="00F30191" w:rsidRDefault="00F30191" w:rsidP="00F30191">
      <w:pPr>
        <w:autoSpaceDE w:val="0"/>
        <w:autoSpaceDN w:val="0"/>
        <w:adjustRightInd w:val="0"/>
        <w:spacing w:after="0" w:line="240" w:lineRule="auto"/>
        <w:ind w:firstLine="709"/>
        <w:jc w:val="both"/>
        <w:rPr>
          <w:rFonts w:ascii="Times New Roman" w:hAnsi="Times New Roman"/>
          <w:bCs/>
          <w:sz w:val="28"/>
          <w:szCs w:val="28"/>
        </w:rPr>
      </w:pPr>
      <w:r w:rsidRPr="00F30191">
        <w:rPr>
          <w:rFonts w:ascii="Times New Roman" w:hAnsi="Times New Roman"/>
          <w:bCs/>
          <w:sz w:val="28"/>
          <w:szCs w:val="28"/>
        </w:rPr>
        <w:t>рассмотрение заявок участников отбора;</w:t>
      </w:r>
    </w:p>
    <w:p w14:paraId="3120E359" w14:textId="77777777" w:rsidR="00F30191" w:rsidRPr="00F30191" w:rsidRDefault="00F30191" w:rsidP="00F30191">
      <w:pPr>
        <w:autoSpaceDE w:val="0"/>
        <w:autoSpaceDN w:val="0"/>
        <w:adjustRightInd w:val="0"/>
        <w:spacing w:after="0" w:line="240" w:lineRule="auto"/>
        <w:ind w:firstLine="709"/>
        <w:jc w:val="both"/>
        <w:rPr>
          <w:rFonts w:ascii="Times New Roman" w:hAnsi="Times New Roman"/>
          <w:bCs/>
          <w:sz w:val="28"/>
          <w:szCs w:val="28"/>
        </w:rPr>
      </w:pPr>
      <w:r w:rsidRPr="00F30191">
        <w:rPr>
          <w:rFonts w:ascii="Times New Roman" w:hAnsi="Times New Roman"/>
          <w:bCs/>
          <w:sz w:val="28"/>
          <w:szCs w:val="28"/>
        </w:rPr>
        <w:t>определение победителей отбора.</w:t>
      </w:r>
    </w:p>
    <w:p w14:paraId="579AAAD9" w14:textId="44D3EFD4" w:rsidR="009A71A0" w:rsidRPr="009A71A0" w:rsidRDefault="00F30191" w:rsidP="009A71A0">
      <w:pPr>
        <w:autoSpaceDE w:val="0"/>
        <w:autoSpaceDN w:val="0"/>
        <w:adjustRightInd w:val="0"/>
        <w:spacing w:after="0" w:line="240" w:lineRule="auto"/>
        <w:ind w:firstLine="709"/>
        <w:jc w:val="both"/>
        <w:rPr>
          <w:rFonts w:ascii="Times New Roman" w:hAnsi="Times New Roman"/>
          <w:bCs/>
          <w:sz w:val="28"/>
          <w:szCs w:val="28"/>
        </w:rPr>
      </w:pPr>
      <w:bookmarkStart w:id="3" w:name="P165"/>
      <w:bookmarkEnd w:id="3"/>
      <w:r w:rsidRPr="00F30191">
        <w:rPr>
          <w:rFonts w:ascii="Times New Roman" w:hAnsi="Times New Roman"/>
          <w:bCs/>
          <w:sz w:val="28"/>
          <w:szCs w:val="28"/>
        </w:rPr>
        <w:t>3.3. Председателем комиссии назначается заместитель мэра</w:t>
      </w:r>
      <w:r w:rsidR="00BD18CF" w:rsidRPr="00391570">
        <w:rPr>
          <w:rFonts w:ascii="Times New Roman" w:hAnsi="Times New Roman"/>
          <w:bCs/>
          <w:i/>
          <w:sz w:val="28"/>
          <w:szCs w:val="28"/>
        </w:rPr>
        <w:t>.</w:t>
      </w:r>
      <w:r w:rsidR="009A71A0">
        <w:rPr>
          <w:rFonts w:ascii="Times New Roman" w:hAnsi="Times New Roman"/>
          <w:bCs/>
          <w:sz w:val="28"/>
          <w:szCs w:val="28"/>
        </w:rPr>
        <w:t xml:space="preserve"> </w:t>
      </w:r>
      <w:r w:rsidR="00D46D00" w:rsidRPr="00D46D00">
        <w:rPr>
          <w:rFonts w:ascii="Times New Roman" w:hAnsi="Times New Roman"/>
          <w:bCs/>
          <w:sz w:val="28"/>
          <w:szCs w:val="28"/>
        </w:rPr>
        <w:t>В случае отсутствия председателя комиссии, его функции выполняет член комиссии, уполномоченный решением комиссии.</w:t>
      </w:r>
      <w:r w:rsidR="009A71A0" w:rsidRPr="009A71A0">
        <w:rPr>
          <w:rFonts w:ascii="Times New Roman" w:hAnsi="Times New Roman"/>
          <w:bCs/>
          <w:sz w:val="28"/>
          <w:szCs w:val="28"/>
        </w:rPr>
        <w:t xml:space="preserve"> Решение </w:t>
      </w:r>
      <w:r w:rsidR="009A71A0">
        <w:rPr>
          <w:rFonts w:ascii="Times New Roman" w:hAnsi="Times New Roman"/>
          <w:bCs/>
          <w:sz w:val="28"/>
          <w:szCs w:val="28"/>
        </w:rPr>
        <w:t>к</w:t>
      </w:r>
      <w:r w:rsidR="009A71A0" w:rsidRPr="009A71A0">
        <w:rPr>
          <w:rFonts w:ascii="Times New Roman" w:hAnsi="Times New Roman"/>
          <w:bCs/>
          <w:sz w:val="28"/>
          <w:szCs w:val="28"/>
        </w:rPr>
        <w:t>омиссии является правомочным, если рассмотрение заявок осуществлялось не менее 2/3 ее членов.</w:t>
      </w:r>
    </w:p>
    <w:p w14:paraId="7E31B21C" w14:textId="679EDE88" w:rsidR="00F30191" w:rsidRPr="00F30191" w:rsidRDefault="00F30191" w:rsidP="00F30191">
      <w:pPr>
        <w:autoSpaceDE w:val="0"/>
        <w:autoSpaceDN w:val="0"/>
        <w:adjustRightInd w:val="0"/>
        <w:spacing w:after="0" w:line="240" w:lineRule="auto"/>
        <w:ind w:firstLine="709"/>
        <w:jc w:val="both"/>
        <w:rPr>
          <w:rFonts w:ascii="Times New Roman" w:hAnsi="Times New Roman"/>
          <w:bCs/>
          <w:sz w:val="28"/>
          <w:szCs w:val="28"/>
        </w:rPr>
      </w:pPr>
      <w:r w:rsidRPr="00F30191">
        <w:rPr>
          <w:rFonts w:ascii="Times New Roman" w:hAnsi="Times New Roman"/>
          <w:bCs/>
          <w:sz w:val="28"/>
          <w:szCs w:val="28"/>
        </w:rPr>
        <w:t>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w:t>
      </w:r>
    </w:p>
    <w:p w14:paraId="47E87F47" w14:textId="11A4831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3.4. Не позднее 1 (одного) рабочего дня, следующего за днем окончания срока подачи заявок, установленного в объявлении о проведении отбора, Управлению и комиссии в системе «Электронный бюджет» открывается доступ к заявкам для их рассмотрения.</w:t>
      </w:r>
    </w:p>
    <w:p w14:paraId="3D679F82"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3.5. Протокол вскрытия заявок автоматически формируется на едином портале, подписывается усиленной квалифицированной электронной подписью председателя комиссии в системе «Электронный бюджет» и размещается на едином портале не позднее первого рабочего дня, следующего за днем его подписания.</w:t>
      </w:r>
    </w:p>
    <w:p w14:paraId="147C19AD"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lastRenderedPageBreak/>
        <w:t xml:space="preserve">3.6. Проверка участника отбора на соответствие требованиям, предусмотренным п. 2.9 настоящего Порядка, осуществляется автоматически в системе «Электронный бюджет» на основании данных государственных информационных систем, а также комиссией с использованием единой системы межведомственного электронного взаимодействия, в том числе: </w:t>
      </w:r>
    </w:p>
    <w:p w14:paraId="77F1B09A"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задолженности по уплате налогов, сборов, пеней и штрафов;</w:t>
      </w:r>
    </w:p>
    <w:p w14:paraId="0E10EAFA" w14:textId="77777777" w:rsid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 xml:space="preserve">задолженности по уплате страховых взносов, пеней и штрафов. </w:t>
      </w:r>
    </w:p>
    <w:p w14:paraId="7232C17E"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3.7. Управление в целях обеспечения организации и проведения отбора в отношении участника отбора в течение 10 (десяти) рабочих дней со дня подписания протокола вскрытия заявок запрашивает на официальном сайте Федеральной налоговой службы Российской Федерации:</w:t>
      </w:r>
    </w:p>
    <w:p w14:paraId="2035E235"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сведения из Единого реестра субъектов малого и среднего предпринимательства;</w:t>
      </w:r>
    </w:p>
    <w:p w14:paraId="4E33C03A"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выписку из Единого государственного реестра юридических лиц или Единого государственного реестра индивидуальных предпринимателей;</w:t>
      </w:r>
    </w:p>
    <w:p w14:paraId="32625B05" w14:textId="77777777" w:rsid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сведения из Единого реестра субъектов малого и среднего предпринимательства - получателей поддержки.</w:t>
      </w:r>
    </w:p>
    <w:p w14:paraId="1E4E8CB5" w14:textId="3AC977B3" w:rsidR="001820F6" w:rsidRPr="001D6867" w:rsidRDefault="001820F6" w:rsidP="001820F6">
      <w:pPr>
        <w:autoSpaceDE w:val="0"/>
        <w:autoSpaceDN w:val="0"/>
        <w:adjustRightInd w:val="0"/>
        <w:spacing w:after="0" w:line="240" w:lineRule="auto"/>
        <w:ind w:firstLine="709"/>
        <w:jc w:val="both"/>
        <w:rPr>
          <w:rFonts w:ascii="Times New Roman" w:hAnsi="Times New Roman"/>
          <w:bCs/>
          <w:sz w:val="28"/>
          <w:szCs w:val="28"/>
        </w:rPr>
      </w:pPr>
      <w:r w:rsidRPr="001D6867">
        <w:rPr>
          <w:rFonts w:ascii="Times New Roman" w:hAnsi="Times New Roman"/>
          <w:bCs/>
          <w:sz w:val="28"/>
          <w:szCs w:val="28"/>
        </w:rPr>
        <w:t>3.8. Управление в целях установления соответствия критериям отбора участника отбора:</w:t>
      </w:r>
    </w:p>
    <w:p w14:paraId="4678BDFE" w14:textId="77777777" w:rsidR="001820F6" w:rsidRPr="001D6867" w:rsidRDefault="001820F6" w:rsidP="001820F6">
      <w:pPr>
        <w:autoSpaceDE w:val="0"/>
        <w:autoSpaceDN w:val="0"/>
        <w:adjustRightInd w:val="0"/>
        <w:spacing w:after="0" w:line="240" w:lineRule="auto"/>
        <w:ind w:firstLine="709"/>
        <w:jc w:val="both"/>
        <w:rPr>
          <w:rFonts w:ascii="Times New Roman" w:hAnsi="Times New Roman"/>
          <w:bCs/>
          <w:sz w:val="28"/>
          <w:szCs w:val="28"/>
        </w:rPr>
      </w:pPr>
      <w:r w:rsidRPr="001D6867">
        <w:rPr>
          <w:rFonts w:ascii="Times New Roman" w:hAnsi="Times New Roman"/>
          <w:bCs/>
          <w:sz w:val="28"/>
          <w:szCs w:val="28"/>
        </w:rPr>
        <w:t>создает комиссию для обследования НТО (лоток) по месту осуществления деятельности участника отбора (далее – комиссия для обследования), состав которой утверждается постановлением администрации города Благовещенска;</w:t>
      </w:r>
    </w:p>
    <w:p w14:paraId="211D82A1" w14:textId="77777777" w:rsidR="001820F6" w:rsidRPr="00037981" w:rsidRDefault="001820F6" w:rsidP="001820F6">
      <w:pPr>
        <w:autoSpaceDE w:val="0"/>
        <w:autoSpaceDN w:val="0"/>
        <w:adjustRightInd w:val="0"/>
        <w:spacing w:after="0" w:line="240" w:lineRule="auto"/>
        <w:ind w:firstLine="709"/>
        <w:jc w:val="both"/>
        <w:rPr>
          <w:rFonts w:ascii="Times New Roman" w:hAnsi="Times New Roman"/>
          <w:bCs/>
          <w:sz w:val="28"/>
          <w:szCs w:val="28"/>
        </w:rPr>
      </w:pPr>
      <w:r w:rsidRPr="001D6867">
        <w:rPr>
          <w:rFonts w:ascii="Times New Roman" w:hAnsi="Times New Roman"/>
          <w:bCs/>
          <w:sz w:val="28"/>
          <w:szCs w:val="28"/>
        </w:rPr>
        <w:t>с целью установления факта наличия НТО (лоток),</w:t>
      </w:r>
      <w:r w:rsidRPr="001D6867" w:rsidDel="00DF7B9E">
        <w:rPr>
          <w:rFonts w:ascii="Times New Roman" w:hAnsi="Times New Roman"/>
          <w:bCs/>
          <w:sz w:val="28"/>
          <w:szCs w:val="28"/>
        </w:rPr>
        <w:t xml:space="preserve"> </w:t>
      </w:r>
      <w:r w:rsidRPr="001D6867">
        <w:rPr>
          <w:rFonts w:ascii="Times New Roman" w:hAnsi="Times New Roman"/>
          <w:bCs/>
          <w:sz w:val="28"/>
          <w:szCs w:val="28"/>
        </w:rPr>
        <w:t>комиссия для обследования выезжает на место осуществления деятельности участника отбора. Результаты обследования оформляются актом обследования, который подписывается членами комиссии, осуществляющими выезд.</w:t>
      </w:r>
    </w:p>
    <w:p w14:paraId="338C9925" w14:textId="0790FF33" w:rsidR="006E3758" w:rsidRDefault="00321FC4" w:rsidP="006E3758">
      <w:pPr>
        <w:autoSpaceDE w:val="0"/>
        <w:autoSpaceDN w:val="0"/>
        <w:adjustRightInd w:val="0"/>
        <w:spacing w:after="0" w:line="240" w:lineRule="auto"/>
        <w:ind w:firstLine="709"/>
        <w:jc w:val="both"/>
        <w:rPr>
          <w:rFonts w:ascii="Times New Roman" w:hAnsi="Times New Roman"/>
          <w:bCs/>
          <w:sz w:val="28"/>
          <w:szCs w:val="28"/>
        </w:rPr>
      </w:pPr>
      <w:r w:rsidRPr="002041C8">
        <w:rPr>
          <w:rFonts w:ascii="Times New Roman" w:hAnsi="Times New Roman"/>
          <w:bCs/>
          <w:sz w:val="28"/>
          <w:szCs w:val="28"/>
        </w:rPr>
        <w:t>3.</w:t>
      </w:r>
      <w:r w:rsidR="001820F6">
        <w:rPr>
          <w:rFonts w:ascii="Times New Roman" w:hAnsi="Times New Roman"/>
          <w:bCs/>
          <w:sz w:val="28"/>
          <w:szCs w:val="28"/>
        </w:rPr>
        <w:t>9</w:t>
      </w:r>
      <w:r w:rsidRPr="002041C8">
        <w:rPr>
          <w:rFonts w:ascii="Times New Roman" w:hAnsi="Times New Roman"/>
          <w:bCs/>
          <w:sz w:val="28"/>
          <w:szCs w:val="28"/>
        </w:rPr>
        <w:t xml:space="preserve">. </w:t>
      </w:r>
      <w:r w:rsidR="006E3758" w:rsidRPr="006E3758">
        <w:rPr>
          <w:rFonts w:ascii="Times New Roman" w:hAnsi="Times New Roman"/>
          <w:bCs/>
          <w:sz w:val="28"/>
          <w:szCs w:val="28"/>
        </w:rPr>
        <w:t xml:space="preserve">Комиссия осуществляет рассмотрение заявок, в том числе определяет соответствие (несоответствие) участника отбора </w:t>
      </w:r>
      <w:r w:rsidR="0087164F">
        <w:rPr>
          <w:rFonts w:ascii="Times New Roman" w:hAnsi="Times New Roman"/>
          <w:bCs/>
          <w:sz w:val="28"/>
          <w:szCs w:val="28"/>
        </w:rPr>
        <w:t>требованиям</w:t>
      </w:r>
      <w:r w:rsidR="006E3758" w:rsidRPr="006E3758">
        <w:rPr>
          <w:rFonts w:ascii="Times New Roman" w:hAnsi="Times New Roman"/>
          <w:bCs/>
          <w:sz w:val="28"/>
          <w:szCs w:val="28"/>
        </w:rPr>
        <w:t xml:space="preserve">, установленным </w:t>
      </w:r>
      <w:hyperlink w:anchor="P109">
        <w:r w:rsidR="006E3758" w:rsidRPr="006E3758">
          <w:rPr>
            <w:rStyle w:val="a7"/>
            <w:rFonts w:ascii="Times New Roman" w:hAnsi="Times New Roman"/>
            <w:bCs/>
            <w:color w:val="auto"/>
            <w:sz w:val="28"/>
            <w:szCs w:val="28"/>
            <w:u w:val="none"/>
          </w:rPr>
          <w:t>пунктом 2.9</w:t>
        </w:r>
      </w:hyperlink>
      <w:r w:rsidR="006E3758" w:rsidRPr="006E3758">
        <w:rPr>
          <w:rFonts w:ascii="Times New Roman" w:hAnsi="Times New Roman"/>
          <w:bCs/>
          <w:sz w:val="28"/>
          <w:szCs w:val="28"/>
        </w:rPr>
        <w:t xml:space="preserve"> настоящего Порядка, осуществляет проверку заявок, представленных участниками отбора, на соответствие требованиям к заявкам, установленным в объявлении о проведении отбора, предусмотренным </w:t>
      </w:r>
      <w:hyperlink w:anchor="P126">
        <w:r w:rsidR="006E3758" w:rsidRPr="006E3758">
          <w:rPr>
            <w:rStyle w:val="a7"/>
            <w:rFonts w:ascii="Times New Roman" w:hAnsi="Times New Roman"/>
            <w:bCs/>
            <w:color w:val="auto"/>
            <w:sz w:val="28"/>
            <w:szCs w:val="28"/>
            <w:u w:val="none"/>
          </w:rPr>
          <w:t>пунктом 2.10</w:t>
        </w:r>
      </w:hyperlink>
      <w:r w:rsidR="006E3758" w:rsidRPr="006E3758">
        <w:rPr>
          <w:rFonts w:ascii="Times New Roman" w:hAnsi="Times New Roman"/>
          <w:bCs/>
          <w:sz w:val="28"/>
          <w:szCs w:val="28"/>
        </w:rPr>
        <w:t xml:space="preserve"> настоящего Порядка, в течение 30 календарных дней.</w:t>
      </w:r>
    </w:p>
    <w:p w14:paraId="6F45D27C" w14:textId="6C339303" w:rsidR="00B657F8" w:rsidRPr="006E3758" w:rsidRDefault="00B657F8" w:rsidP="006E3758">
      <w:pPr>
        <w:autoSpaceDE w:val="0"/>
        <w:autoSpaceDN w:val="0"/>
        <w:adjustRightInd w:val="0"/>
        <w:spacing w:after="0" w:line="240" w:lineRule="auto"/>
        <w:ind w:firstLine="709"/>
        <w:jc w:val="both"/>
        <w:rPr>
          <w:rFonts w:ascii="Times New Roman" w:hAnsi="Times New Roman"/>
          <w:bCs/>
          <w:sz w:val="28"/>
          <w:szCs w:val="28"/>
        </w:rPr>
      </w:pPr>
      <w:r w:rsidRPr="00210114">
        <w:rPr>
          <w:rFonts w:ascii="Times New Roman" w:hAnsi="Times New Roman"/>
          <w:bCs/>
          <w:sz w:val="28"/>
          <w:szCs w:val="28"/>
        </w:rPr>
        <w:t>На дату рассмотрения заявок участник отбора должен соответствовать требованиям</w:t>
      </w:r>
      <w:r w:rsidR="00644F03">
        <w:rPr>
          <w:rFonts w:ascii="Times New Roman" w:hAnsi="Times New Roman"/>
          <w:bCs/>
          <w:sz w:val="28"/>
          <w:szCs w:val="28"/>
        </w:rPr>
        <w:t>,</w:t>
      </w:r>
      <w:r w:rsidRPr="00210114">
        <w:rPr>
          <w:rFonts w:ascii="Times New Roman" w:hAnsi="Times New Roman"/>
          <w:bCs/>
          <w:sz w:val="28"/>
          <w:szCs w:val="28"/>
        </w:rPr>
        <w:t xml:space="preserve"> предусмотренным пунктом 2.9 настоящего Порядка.</w:t>
      </w:r>
    </w:p>
    <w:p w14:paraId="28FF2359" w14:textId="4FB25648" w:rsidR="00321FC4"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2041C8">
        <w:rPr>
          <w:rFonts w:ascii="Times New Roman" w:hAnsi="Times New Roman"/>
          <w:bCs/>
          <w:sz w:val="28"/>
          <w:szCs w:val="28"/>
        </w:rPr>
        <w:t>В целях подтверждения соответствия участника отбора требованиям, предусмотренным п. 2.</w:t>
      </w:r>
      <w:r w:rsidR="00AA1546" w:rsidRPr="002041C8">
        <w:rPr>
          <w:rFonts w:ascii="Times New Roman" w:hAnsi="Times New Roman"/>
          <w:bCs/>
          <w:sz w:val="28"/>
          <w:szCs w:val="28"/>
        </w:rPr>
        <w:t>9</w:t>
      </w:r>
      <w:r w:rsidR="000745F4" w:rsidRPr="002041C8">
        <w:rPr>
          <w:rFonts w:ascii="Times New Roman" w:hAnsi="Times New Roman"/>
          <w:bCs/>
          <w:sz w:val="28"/>
          <w:szCs w:val="28"/>
        </w:rPr>
        <w:t>, п. 2.10</w:t>
      </w:r>
      <w:r w:rsidRPr="002041C8">
        <w:rPr>
          <w:rFonts w:ascii="Times New Roman" w:hAnsi="Times New Roman"/>
          <w:bCs/>
          <w:sz w:val="28"/>
          <w:szCs w:val="28"/>
        </w:rPr>
        <w:t xml:space="preserve"> настоящего Порядка </w:t>
      </w:r>
      <w:r w:rsidR="006E3758">
        <w:rPr>
          <w:rFonts w:ascii="Times New Roman" w:hAnsi="Times New Roman"/>
          <w:bCs/>
          <w:sz w:val="28"/>
          <w:szCs w:val="28"/>
        </w:rPr>
        <w:t>комиссия</w:t>
      </w:r>
      <w:r w:rsidRPr="002041C8">
        <w:rPr>
          <w:rFonts w:ascii="Times New Roman" w:hAnsi="Times New Roman"/>
          <w:bCs/>
          <w:sz w:val="28"/>
          <w:szCs w:val="28"/>
        </w:rPr>
        <w:t xml:space="preserve">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 доступ к которым имеется в рамках межведомственного электронного взаимодействия, а та</w:t>
      </w:r>
      <w:r w:rsidR="00AB4AD8" w:rsidRPr="002041C8">
        <w:rPr>
          <w:rFonts w:ascii="Times New Roman" w:hAnsi="Times New Roman"/>
          <w:bCs/>
          <w:sz w:val="28"/>
          <w:szCs w:val="28"/>
        </w:rPr>
        <w:t>кже находящихся в распоряжении Г</w:t>
      </w:r>
      <w:r w:rsidRPr="002041C8">
        <w:rPr>
          <w:rFonts w:ascii="Times New Roman" w:hAnsi="Times New Roman"/>
          <w:bCs/>
          <w:sz w:val="28"/>
          <w:szCs w:val="28"/>
        </w:rPr>
        <w:t>лавных распорядителей бюджетных средств либо подведомственных организаций, за исключением случая, если участник отбора представляет указанные документы и информацию по собственной инициативе.</w:t>
      </w:r>
    </w:p>
    <w:p w14:paraId="1A16144D" w14:textId="3379D419"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lastRenderedPageBreak/>
        <w:t>3.</w:t>
      </w:r>
      <w:r w:rsidR="001820F6">
        <w:rPr>
          <w:rFonts w:ascii="Times New Roman" w:hAnsi="Times New Roman"/>
          <w:bCs/>
          <w:sz w:val="28"/>
          <w:szCs w:val="28"/>
        </w:rPr>
        <w:t>10</w:t>
      </w:r>
      <w:r w:rsidRPr="00D46D00">
        <w:rPr>
          <w:rFonts w:ascii="Times New Roman" w:hAnsi="Times New Roman"/>
          <w:bCs/>
          <w:sz w:val="28"/>
          <w:szCs w:val="28"/>
        </w:rPr>
        <w:t>. В случае выявления в ходе рассмотрения заявок оснований для возврата заявок на доработку, комиссия в течение 1 (одного) рабочего дня со дня выявления таких оснований возвращает заявку на доработку с использованием системы «Электронный бюджет» с указанием оснований для возврата заявок на доработку, а также положений заявки, нуждающихся в доработке.</w:t>
      </w:r>
    </w:p>
    <w:p w14:paraId="5C157CCD"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Возврат заявок на доработку осуществляется однократно.</w:t>
      </w:r>
    </w:p>
    <w:p w14:paraId="38D292E7" w14:textId="6E044623"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3.1</w:t>
      </w:r>
      <w:r w:rsidR="001820F6">
        <w:rPr>
          <w:rFonts w:ascii="Times New Roman" w:hAnsi="Times New Roman"/>
          <w:bCs/>
          <w:sz w:val="28"/>
          <w:szCs w:val="28"/>
        </w:rPr>
        <w:t>1</w:t>
      </w:r>
      <w:r w:rsidRPr="00D46D00">
        <w:rPr>
          <w:rFonts w:ascii="Times New Roman" w:hAnsi="Times New Roman"/>
          <w:bCs/>
          <w:sz w:val="28"/>
          <w:szCs w:val="28"/>
        </w:rPr>
        <w:t>. Основанием для возврата заявки на доработку является выявление орфографических и (или) математических ошибок, ошибок в расчете.</w:t>
      </w:r>
    </w:p>
    <w:p w14:paraId="015A679C"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В рамках возврата заявок на доработку не допускается запрос у участника отбора документов, указанных в пункте 2.10 настоящего Порядка.</w:t>
      </w:r>
    </w:p>
    <w:p w14:paraId="44E31838" w14:textId="6880AB87" w:rsid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3.1</w:t>
      </w:r>
      <w:r w:rsidR="001820F6">
        <w:rPr>
          <w:rFonts w:ascii="Times New Roman" w:hAnsi="Times New Roman"/>
          <w:bCs/>
          <w:sz w:val="28"/>
          <w:szCs w:val="28"/>
        </w:rPr>
        <w:t>2</w:t>
      </w:r>
      <w:r w:rsidRPr="00D46D00">
        <w:rPr>
          <w:rFonts w:ascii="Times New Roman" w:hAnsi="Times New Roman"/>
          <w:bCs/>
          <w:sz w:val="28"/>
          <w:szCs w:val="28"/>
        </w:rPr>
        <w:t>. Участник отбора в течение 2 (двух) рабочих дней со дня, следующего за днем возврата заявки на доработку, направляет доработанную заявку с использованием системы «Электронный бюджет</w:t>
      </w:r>
      <w:r>
        <w:rPr>
          <w:rFonts w:ascii="Times New Roman" w:hAnsi="Times New Roman"/>
          <w:bCs/>
          <w:sz w:val="28"/>
          <w:szCs w:val="28"/>
        </w:rPr>
        <w:t>».</w:t>
      </w:r>
    </w:p>
    <w:p w14:paraId="2BD4BE4D" w14:textId="182EF6A9"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3.1</w:t>
      </w:r>
      <w:r w:rsidR="001820F6">
        <w:rPr>
          <w:rFonts w:ascii="Times New Roman" w:hAnsi="Times New Roman"/>
          <w:bCs/>
          <w:sz w:val="28"/>
          <w:szCs w:val="28"/>
        </w:rPr>
        <w:t>3</w:t>
      </w:r>
      <w:r w:rsidRPr="00D46D00">
        <w:rPr>
          <w:rFonts w:ascii="Times New Roman" w:hAnsi="Times New Roman"/>
          <w:bCs/>
          <w:sz w:val="28"/>
          <w:szCs w:val="28"/>
        </w:rPr>
        <w:t>. Заявка признается надлежащей, если на дату рассмотрения она соответствует требованиям, указанным в объявлении о проведении отбора.</w:t>
      </w:r>
    </w:p>
    <w:p w14:paraId="1B956C5D"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Отклонение заявок осуществляется в следующих случаях:</w:t>
      </w:r>
    </w:p>
    <w:p w14:paraId="4E6ADDD6"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 xml:space="preserve">несоответствие участника отбора требованиям, установленным </w:t>
      </w:r>
      <w:hyperlink w:anchor="P109">
        <w:r w:rsidRPr="00D46D00">
          <w:rPr>
            <w:rStyle w:val="a7"/>
            <w:rFonts w:ascii="Times New Roman" w:hAnsi="Times New Roman"/>
            <w:bCs/>
            <w:color w:val="auto"/>
            <w:sz w:val="28"/>
            <w:szCs w:val="28"/>
            <w:u w:val="none"/>
          </w:rPr>
          <w:t>пунктом 2.9</w:t>
        </w:r>
      </w:hyperlink>
      <w:r w:rsidRPr="00D46D00">
        <w:rPr>
          <w:rFonts w:ascii="Times New Roman" w:hAnsi="Times New Roman"/>
          <w:bCs/>
          <w:sz w:val="28"/>
          <w:szCs w:val="28"/>
        </w:rPr>
        <w:t xml:space="preserve"> настоящего Порядка;</w:t>
      </w:r>
    </w:p>
    <w:p w14:paraId="74CD4177" w14:textId="49B90BC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 xml:space="preserve">непредставление (представление не в полном объеме) документов, </w:t>
      </w:r>
      <w:r w:rsidR="0068377F">
        <w:rPr>
          <w:rFonts w:ascii="Times New Roman" w:hAnsi="Times New Roman"/>
          <w:bCs/>
          <w:sz w:val="28"/>
          <w:szCs w:val="28"/>
        </w:rPr>
        <w:t>предусмотренных пунктом 2.10 настоящего Порядка</w:t>
      </w:r>
      <w:r w:rsidRPr="00D46D00">
        <w:rPr>
          <w:rFonts w:ascii="Times New Roman" w:hAnsi="Times New Roman"/>
          <w:bCs/>
          <w:sz w:val="28"/>
          <w:szCs w:val="28"/>
        </w:rPr>
        <w:t>;</w:t>
      </w:r>
    </w:p>
    <w:p w14:paraId="01557390"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несоответствие представленных участником отбора заявок и (или) документов требованиям, установленным в объявлении о проведении отбора;</w:t>
      </w:r>
    </w:p>
    <w:p w14:paraId="463EFC35"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недостоверность информации, содержащейся в документах, представленных участником отбора, в целях подтверждения соответствия установленным Порядком требованиям;</w:t>
      </w:r>
    </w:p>
    <w:p w14:paraId="795E4D20" w14:textId="77777777" w:rsidR="00D46D00" w:rsidRP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подача участником отбора заявки после даты и (или) времени, определенных для подачи заявок;</w:t>
      </w:r>
    </w:p>
    <w:p w14:paraId="31C1C20E" w14:textId="77777777" w:rsidR="00D46D00"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наличие принятого в отношении участника отбора решения об оказании аналогичной поддержки (муниципальной поддержки, совпадающей по форме, виду и цели ее оказания), сроки которой не истекли;</w:t>
      </w:r>
    </w:p>
    <w:p w14:paraId="64179918" w14:textId="0B548A32" w:rsidR="00341E23" w:rsidRPr="00F3153D" w:rsidRDefault="00341E23" w:rsidP="00F3153D">
      <w:pPr>
        <w:autoSpaceDE w:val="0"/>
        <w:autoSpaceDN w:val="0"/>
        <w:adjustRightInd w:val="0"/>
        <w:spacing w:after="0" w:line="240" w:lineRule="auto"/>
        <w:ind w:firstLine="709"/>
        <w:jc w:val="both"/>
        <w:rPr>
          <w:rFonts w:ascii="Times New Roman" w:hAnsi="Times New Roman"/>
          <w:bCs/>
          <w:sz w:val="28"/>
          <w:szCs w:val="28"/>
        </w:rPr>
      </w:pPr>
      <w:r w:rsidRPr="005015AE">
        <w:rPr>
          <w:rFonts w:ascii="Times New Roman" w:hAnsi="Times New Roman"/>
          <w:bCs/>
          <w:sz w:val="28"/>
          <w:szCs w:val="28"/>
        </w:rPr>
        <w:t>воспрепятствование доступу к НТО (лоток) с целью его обследования по месту осуществления деятельности участника отбора;</w:t>
      </w:r>
    </w:p>
    <w:p w14:paraId="7C269638" w14:textId="576309F0" w:rsidR="00F3153D" w:rsidRPr="00D46D00"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F3153D">
        <w:rPr>
          <w:rFonts w:ascii="Times New Roman" w:hAnsi="Times New Roman"/>
          <w:bCs/>
          <w:sz w:val="28"/>
          <w:szCs w:val="28"/>
        </w:rPr>
        <w:t xml:space="preserve">неподтверждение факта наличия и эксплуатации </w:t>
      </w:r>
      <w:r w:rsidR="009723BD">
        <w:rPr>
          <w:rFonts w:ascii="Times New Roman" w:hAnsi="Times New Roman"/>
          <w:bCs/>
          <w:sz w:val="28"/>
          <w:szCs w:val="28"/>
        </w:rPr>
        <w:t>НТО</w:t>
      </w:r>
      <w:r w:rsidR="00D07CC6">
        <w:rPr>
          <w:rFonts w:ascii="Times New Roman" w:hAnsi="Times New Roman"/>
          <w:bCs/>
          <w:sz w:val="28"/>
          <w:szCs w:val="28"/>
        </w:rPr>
        <w:t xml:space="preserve"> (лоток)</w:t>
      </w:r>
      <w:r>
        <w:rPr>
          <w:rFonts w:ascii="Times New Roman" w:hAnsi="Times New Roman"/>
          <w:bCs/>
          <w:sz w:val="28"/>
          <w:szCs w:val="28"/>
        </w:rPr>
        <w:t>;</w:t>
      </w:r>
    </w:p>
    <w:p w14:paraId="713E6F9F" w14:textId="77777777" w:rsidR="00D46D00" w:rsidRPr="00037981" w:rsidRDefault="00D46D00" w:rsidP="00D46D00">
      <w:pPr>
        <w:autoSpaceDE w:val="0"/>
        <w:autoSpaceDN w:val="0"/>
        <w:adjustRightInd w:val="0"/>
        <w:spacing w:after="0" w:line="240" w:lineRule="auto"/>
        <w:ind w:firstLine="709"/>
        <w:jc w:val="both"/>
        <w:rPr>
          <w:rFonts w:ascii="Times New Roman" w:hAnsi="Times New Roman"/>
          <w:bCs/>
          <w:sz w:val="28"/>
          <w:szCs w:val="28"/>
        </w:rPr>
      </w:pPr>
      <w:r w:rsidRPr="00D46D00">
        <w:rPr>
          <w:rFonts w:ascii="Times New Roman" w:hAnsi="Times New Roman"/>
          <w:bCs/>
          <w:sz w:val="28"/>
          <w:szCs w:val="28"/>
        </w:rPr>
        <w:t xml:space="preserve">несоответствие целям </w:t>
      </w:r>
      <w:r w:rsidRPr="00037981">
        <w:rPr>
          <w:rFonts w:ascii="Times New Roman" w:hAnsi="Times New Roman"/>
          <w:bCs/>
          <w:sz w:val="28"/>
          <w:szCs w:val="28"/>
        </w:rPr>
        <w:t>предоставления субсидии.</w:t>
      </w:r>
    </w:p>
    <w:p w14:paraId="63D5C357" w14:textId="77777777" w:rsidR="00540361" w:rsidRPr="00037981"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037981">
        <w:rPr>
          <w:rFonts w:ascii="Times New Roman" w:hAnsi="Times New Roman"/>
          <w:bCs/>
          <w:sz w:val="28"/>
          <w:szCs w:val="28"/>
        </w:rPr>
        <w:t xml:space="preserve">3.14. </w:t>
      </w:r>
      <w:bookmarkStart w:id="4" w:name="_Hlk232691362"/>
      <w:r w:rsidRPr="00037981">
        <w:rPr>
          <w:rFonts w:ascii="Times New Roman" w:hAnsi="Times New Roman"/>
          <w:bCs/>
          <w:sz w:val="28"/>
          <w:szCs w:val="28"/>
        </w:rPr>
        <w:t>Критерием отбора является</w:t>
      </w:r>
      <w:r w:rsidR="00540361" w:rsidRPr="00037981">
        <w:rPr>
          <w:rFonts w:ascii="Times New Roman" w:hAnsi="Times New Roman"/>
          <w:bCs/>
          <w:sz w:val="28"/>
          <w:szCs w:val="28"/>
        </w:rPr>
        <w:t>:</w:t>
      </w:r>
    </w:p>
    <w:p w14:paraId="28A4763A" w14:textId="485846BE" w:rsidR="00540361" w:rsidRPr="00037981"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037981">
        <w:rPr>
          <w:rFonts w:ascii="Times New Roman" w:hAnsi="Times New Roman"/>
          <w:bCs/>
          <w:sz w:val="28"/>
          <w:szCs w:val="28"/>
        </w:rPr>
        <w:t>полное соответствие участника отбора требованиям, предусмотренным пунктом 2.9 настоящего Порядка</w:t>
      </w:r>
      <w:r w:rsidR="00540361" w:rsidRPr="00037981">
        <w:rPr>
          <w:rFonts w:ascii="Times New Roman" w:hAnsi="Times New Roman"/>
          <w:bCs/>
          <w:sz w:val="28"/>
          <w:szCs w:val="28"/>
        </w:rPr>
        <w:t>;</w:t>
      </w:r>
    </w:p>
    <w:p w14:paraId="2AEDFBE1" w14:textId="4E1D52AC" w:rsidR="00F3153D" w:rsidRPr="00037981"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037981">
        <w:rPr>
          <w:rFonts w:ascii="Times New Roman" w:hAnsi="Times New Roman"/>
          <w:bCs/>
          <w:sz w:val="28"/>
          <w:szCs w:val="28"/>
        </w:rPr>
        <w:t xml:space="preserve"> представление полного пакета документов, предусмотренных </w:t>
      </w:r>
      <w:hyperlink w:anchor="P126">
        <w:r w:rsidRPr="00037981">
          <w:rPr>
            <w:rStyle w:val="a7"/>
            <w:rFonts w:ascii="Times New Roman" w:hAnsi="Times New Roman"/>
            <w:bCs/>
            <w:color w:val="auto"/>
            <w:sz w:val="28"/>
            <w:szCs w:val="28"/>
            <w:u w:val="none"/>
          </w:rPr>
          <w:t>пунктом 2.10</w:t>
        </w:r>
      </w:hyperlink>
      <w:r w:rsidRPr="00037981">
        <w:rPr>
          <w:rFonts w:ascii="Times New Roman" w:hAnsi="Times New Roman"/>
          <w:bCs/>
          <w:sz w:val="28"/>
          <w:szCs w:val="28"/>
        </w:rPr>
        <w:t xml:space="preserve"> настоящего Порядка.</w:t>
      </w:r>
    </w:p>
    <w:bookmarkEnd w:id="4"/>
    <w:p w14:paraId="06E4A9F4" w14:textId="77777777"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037981">
        <w:rPr>
          <w:rFonts w:ascii="Times New Roman" w:hAnsi="Times New Roman"/>
          <w:bCs/>
          <w:sz w:val="28"/>
          <w:szCs w:val="28"/>
        </w:rPr>
        <w:t>Отбор осуществляется</w:t>
      </w:r>
      <w:r w:rsidRPr="00F3153D">
        <w:rPr>
          <w:rFonts w:ascii="Times New Roman" w:hAnsi="Times New Roman"/>
          <w:bCs/>
          <w:sz w:val="28"/>
          <w:szCs w:val="28"/>
        </w:rPr>
        <w:t xml:space="preserve"> исходя из соответствия участников отбора критериям отбора, а также очередности поступления заявок на участие в отборе. </w:t>
      </w:r>
    </w:p>
    <w:p w14:paraId="0D58A67F" w14:textId="77777777"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F3153D">
        <w:rPr>
          <w:rFonts w:ascii="Times New Roman" w:hAnsi="Times New Roman"/>
          <w:bCs/>
          <w:sz w:val="28"/>
          <w:szCs w:val="28"/>
        </w:rPr>
        <w:t xml:space="preserve">Победителями отбора признаются участники отбора, заявкам которых присвоены номера начиная с первого, в пределах лимитов бюджетных </w:t>
      </w:r>
      <w:r w:rsidRPr="00F3153D">
        <w:rPr>
          <w:rFonts w:ascii="Times New Roman" w:hAnsi="Times New Roman"/>
          <w:bCs/>
          <w:sz w:val="28"/>
          <w:szCs w:val="28"/>
        </w:rPr>
        <w:lastRenderedPageBreak/>
        <w:t>обязательств, предусмотренных на данные цели на соответствующий финансовый год.</w:t>
      </w:r>
    </w:p>
    <w:p w14:paraId="7E1518CD" w14:textId="3FDB2CB7" w:rsidR="00F3153D" w:rsidRPr="00C320CF"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C320CF">
        <w:rPr>
          <w:rFonts w:ascii="Times New Roman" w:hAnsi="Times New Roman"/>
          <w:bCs/>
          <w:sz w:val="28"/>
          <w:szCs w:val="28"/>
        </w:rPr>
        <w:t>3.15. На основании результатов рассмотрения заявок комиссия выносит решение о предоставлении субсидии или об отказе в предоставлении субсидии</w:t>
      </w:r>
      <w:r w:rsidR="005667C7" w:rsidRPr="00C320CF">
        <w:rPr>
          <w:rFonts w:ascii="Times New Roman" w:hAnsi="Times New Roman"/>
          <w:bCs/>
          <w:sz w:val="28"/>
          <w:szCs w:val="28"/>
        </w:rPr>
        <w:t xml:space="preserve"> путем формирования протокола подведения итогов отбора</w:t>
      </w:r>
      <w:r w:rsidRPr="00C320CF">
        <w:rPr>
          <w:rFonts w:ascii="Times New Roman" w:hAnsi="Times New Roman"/>
          <w:bCs/>
          <w:sz w:val="28"/>
          <w:szCs w:val="28"/>
        </w:rPr>
        <w:t>.</w:t>
      </w:r>
    </w:p>
    <w:p w14:paraId="653F921D" w14:textId="3CE88D22" w:rsidR="00F20342" w:rsidRPr="00F20342" w:rsidRDefault="00F20342" w:rsidP="00F20342">
      <w:pPr>
        <w:autoSpaceDE w:val="0"/>
        <w:autoSpaceDN w:val="0"/>
        <w:adjustRightInd w:val="0"/>
        <w:spacing w:after="0" w:line="240" w:lineRule="auto"/>
        <w:ind w:firstLine="709"/>
        <w:jc w:val="both"/>
        <w:rPr>
          <w:rFonts w:ascii="Times New Roman" w:hAnsi="Times New Roman"/>
          <w:bCs/>
          <w:sz w:val="28"/>
          <w:szCs w:val="28"/>
        </w:rPr>
      </w:pPr>
      <w:r w:rsidRPr="00C320CF">
        <w:rPr>
          <w:rFonts w:ascii="Times New Roman" w:hAnsi="Times New Roman"/>
          <w:bCs/>
          <w:sz w:val="28"/>
          <w:szCs w:val="28"/>
        </w:rPr>
        <w:t>3.1</w:t>
      </w:r>
      <w:r w:rsidR="00F3153D" w:rsidRPr="00C320CF">
        <w:rPr>
          <w:rFonts w:ascii="Times New Roman" w:hAnsi="Times New Roman"/>
          <w:bCs/>
          <w:sz w:val="28"/>
          <w:szCs w:val="28"/>
        </w:rPr>
        <w:t>6</w:t>
      </w:r>
      <w:r w:rsidRPr="00C320CF">
        <w:rPr>
          <w:rFonts w:ascii="Times New Roman" w:hAnsi="Times New Roman"/>
          <w:bCs/>
          <w:sz w:val="28"/>
          <w:szCs w:val="28"/>
        </w:rPr>
        <w:t>. Отбор признается несостоявшимся в следующих случаях</w:t>
      </w:r>
      <w:r w:rsidRPr="00F20342">
        <w:rPr>
          <w:rFonts w:ascii="Times New Roman" w:hAnsi="Times New Roman"/>
          <w:bCs/>
          <w:sz w:val="28"/>
          <w:szCs w:val="28"/>
        </w:rPr>
        <w:t>:</w:t>
      </w:r>
    </w:p>
    <w:p w14:paraId="52D54A76" w14:textId="77777777" w:rsidR="00F20342" w:rsidRPr="00F20342" w:rsidRDefault="00F20342" w:rsidP="00F20342">
      <w:pPr>
        <w:autoSpaceDE w:val="0"/>
        <w:autoSpaceDN w:val="0"/>
        <w:adjustRightInd w:val="0"/>
        <w:spacing w:after="0" w:line="240" w:lineRule="auto"/>
        <w:ind w:firstLine="709"/>
        <w:jc w:val="both"/>
        <w:rPr>
          <w:rFonts w:ascii="Times New Roman" w:hAnsi="Times New Roman"/>
          <w:bCs/>
          <w:sz w:val="28"/>
          <w:szCs w:val="28"/>
        </w:rPr>
      </w:pPr>
      <w:r w:rsidRPr="00F20342">
        <w:rPr>
          <w:rFonts w:ascii="Times New Roman" w:hAnsi="Times New Roman"/>
          <w:bCs/>
          <w:sz w:val="28"/>
          <w:szCs w:val="28"/>
        </w:rPr>
        <w:t>по окончании срока подачи заявок не подано ни одной заявки;</w:t>
      </w:r>
    </w:p>
    <w:p w14:paraId="5B96683B" w14:textId="77777777" w:rsidR="00F20342" w:rsidRPr="00F20342" w:rsidRDefault="00F20342" w:rsidP="00F20342">
      <w:pPr>
        <w:autoSpaceDE w:val="0"/>
        <w:autoSpaceDN w:val="0"/>
        <w:adjustRightInd w:val="0"/>
        <w:spacing w:after="0" w:line="240" w:lineRule="auto"/>
        <w:ind w:firstLine="709"/>
        <w:jc w:val="both"/>
        <w:rPr>
          <w:rFonts w:ascii="Times New Roman" w:hAnsi="Times New Roman"/>
          <w:bCs/>
          <w:sz w:val="28"/>
          <w:szCs w:val="28"/>
        </w:rPr>
      </w:pPr>
      <w:r w:rsidRPr="00F20342">
        <w:rPr>
          <w:rFonts w:ascii="Times New Roman" w:hAnsi="Times New Roman"/>
          <w:bCs/>
          <w:sz w:val="28"/>
          <w:szCs w:val="28"/>
        </w:rPr>
        <w:t>по результатам рассмотрения заявок отклонены все заявки.</w:t>
      </w:r>
    </w:p>
    <w:p w14:paraId="3AAD4F99" w14:textId="58841DE2" w:rsidR="00F20342" w:rsidRPr="00B66E1D" w:rsidRDefault="00F20342" w:rsidP="00F20342">
      <w:pPr>
        <w:autoSpaceDE w:val="0"/>
        <w:autoSpaceDN w:val="0"/>
        <w:adjustRightInd w:val="0"/>
        <w:spacing w:after="0" w:line="240" w:lineRule="auto"/>
        <w:ind w:firstLine="709"/>
        <w:jc w:val="both"/>
        <w:rPr>
          <w:rFonts w:ascii="Times New Roman" w:hAnsi="Times New Roman"/>
          <w:bCs/>
          <w:sz w:val="28"/>
          <w:szCs w:val="28"/>
        </w:rPr>
      </w:pPr>
      <w:r w:rsidRPr="00F20342">
        <w:rPr>
          <w:rFonts w:ascii="Times New Roman" w:hAnsi="Times New Roman"/>
          <w:bCs/>
          <w:sz w:val="28"/>
          <w:szCs w:val="28"/>
        </w:rPr>
        <w:t>3.1</w:t>
      </w:r>
      <w:r w:rsidR="00F3153D">
        <w:rPr>
          <w:rFonts w:ascii="Times New Roman" w:hAnsi="Times New Roman"/>
          <w:bCs/>
          <w:sz w:val="28"/>
          <w:szCs w:val="28"/>
        </w:rPr>
        <w:t>7</w:t>
      </w:r>
      <w:r w:rsidRPr="00F20342">
        <w:rPr>
          <w:rFonts w:ascii="Times New Roman" w:hAnsi="Times New Roman"/>
          <w:bCs/>
          <w:sz w:val="28"/>
          <w:szCs w:val="28"/>
        </w:rPr>
        <w:t xml:space="preserve">. В случае недостаточности бюджетных ассигнований для предоставления субсидии комиссия </w:t>
      </w:r>
      <w:r w:rsidRPr="00B66E1D">
        <w:rPr>
          <w:rFonts w:ascii="Times New Roman" w:hAnsi="Times New Roman"/>
          <w:bCs/>
          <w:sz w:val="28"/>
          <w:szCs w:val="28"/>
        </w:rPr>
        <w:t xml:space="preserve">формирует резервный </w:t>
      </w:r>
      <w:hyperlink w:anchor="P820">
        <w:r w:rsidRPr="00B66E1D">
          <w:rPr>
            <w:rStyle w:val="a7"/>
            <w:rFonts w:ascii="Times New Roman" w:hAnsi="Times New Roman"/>
            <w:bCs/>
            <w:color w:val="auto"/>
            <w:sz w:val="28"/>
            <w:szCs w:val="28"/>
            <w:u w:val="none"/>
          </w:rPr>
          <w:t>список</w:t>
        </w:r>
      </w:hyperlink>
      <w:r w:rsidRPr="00B66E1D">
        <w:rPr>
          <w:rFonts w:ascii="Times New Roman" w:hAnsi="Times New Roman"/>
          <w:bCs/>
          <w:sz w:val="28"/>
          <w:szCs w:val="28"/>
        </w:rPr>
        <w:t xml:space="preserve"> получателей субсидии</w:t>
      </w:r>
      <w:r w:rsidR="00505F40">
        <w:rPr>
          <w:rFonts w:ascii="Times New Roman" w:hAnsi="Times New Roman"/>
          <w:bCs/>
          <w:sz w:val="28"/>
          <w:szCs w:val="28"/>
        </w:rPr>
        <w:t>,</w:t>
      </w:r>
      <w:r w:rsidRPr="00B66E1D">
        <w:rPr>
          <w:rFonts w:ascii="Times New Roman" w:hAnsi="Times New Roman"/>
          <w:bCs/>
          <w:sz w:val="28"/>
          <w:szCs w:val="28"/>
        </w:rPr>
        <w:t xml:space="preserve"> </w:t>
      </w:r>
      <w:r w:rsidR="00505F40">
        <w:rPr>
          <w:rFonts w:ascii="Times New Roman" w:hAnsi="Times New Roman"/>
          <w:bCs/>
          <w:sz w:val="28"/>
          <w:szCs w:val="28"/>
        </w:rPr>
        <w:t>в отношении которых принято решение о предоставлении субсидии</w:t>
      </w:r>
      <w:r w:rsidR="00836DF6">
        <w:rPr>
          <w:rFonts w:ascii="Times New Roman" w:hAnsi="Times New Roman"/>
          <w:bCs/>
          <w:sz w:val="28"/>
          <w:szCs w:val="28"/>
        </w:rPr>
        <w:t xml:space="preserve"> (далее – резервный список)</w:t>
      </w:r>
      <w:r w:rsidRPr="00B66E1D">
        <w:rPr>
          <w:rFonts w:ascii="Times New Roman" w:hAnsi="Times New Roman"/>
          <w:bCs/>
          <w:sz w:val="28"/>
          <w:szCs w:val="28"/>
        </w:rPr>
        <w:t xml:space="preserve">, по форме согласно приложению № </w:t>
      </w:r>
      <w:r w:rsidR="00B66E1D" w:rsidRPr="00B66E1D">
        <w:rPr>
          <w:rFonts w:ascii="Times New Roman" w:hAnsi="Times New Roman"/>
          <w:bCs/>
          <w:sz w:val="28"/>
          <w:szCs w:val="28"/>
        </w:rPr>
        <w:t>3</w:t>
      </w:r>
      <w:r w:rsidRPr="00B66E1D">
        <w:rPr>
          <w:rFonts w:ascii="Times New Roman" w:hAnsi="Times New Roman"/>
          <w:bCs/>
          <w:sz w:val="28"/>
          <w:szCs w:val="28"/>
        </w:rPr>
        <w:t xml:space="preserve"> к настоящему Порядку. </w:t>
      </w:r>
    </w:p>
    <w:p w14:paraId="25D36272" w14:textId="4DC1C62C" w:rsidR="00F20342" w:rsidRPr="00B66E1D" w:rsidRDefault="0068377F" w:rsidP="00F2034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Срок действия р</w:t>
      </w:r>
      <w:r w:rsidR="00F20342" w:rsidRPr="00B66E1D">
        <w:rPr>
          <w:rFonts w:ascii="Times New Roman" w:hAnsi="Times New Roman"/>
          <w:bCs/>
          <w:sz w:val="28"/>
          <w:szCs w:val="28"/>
        </w:rPr>
        <w:t>езервн</w:t>
      </w:r>
      <w:r>
        <w:rPr>
          <w:rFonts w:ascii="Times New Roman" w:hAnsi="Times New Roman"/>
          <w:bCs/>
          <w:sz w:val="28"/>
          <w:szCs w:val="28"/>
        </w:rPr>
        <w:t>ого</w:t>
      </w:r>
      <w:r w:rsidR="00F20342" w:rsidRPr="00B66E1D">
        <w:rPr>
          <w:rFonts w:ascii="Times New Roman" w:hAnsi="Times New Roman"/>
          <w:bCs/>
          <w:sz w:val="28"/>
          <w:szCs w:val="28"/>
        </w:rPr>
        <w:t xml:space="preserve"> списк</w:t>
      </w:r>
      <w:r>
        <w:rPr>
          <w:rFonts w:ascii="Times New Roman" w:hAnsi="Times New Roman"/>
          <w:bCs/>
          <w:sz w:val="28"/>
          <w:szCs w:val="28"/>
        </w:rPr>
        <w:t>а</w:t>
      </w:r>
      <w:r w:rsidR="00E540F9">
        <w:rPr>
          <w:rFonts w:ascii="Times New Roman" w:hAnsi="Times New Roman"/>
          <w:bCs/>
          <w:sz w:val="28"/>
          <w:szCs w:val="28"/>
        </w:rPr>
        <w:t xml:space="preserve"> </w:t>
      </w:r>
      <w:r>
        <w:rPr>
          <w:rFonts w:ascii="Times New Roman" w:hAnsi="Times New Roman"/>
          <w:bCs/>
          <w:sz w:val="28"/>
          <w:szCs w:val="28"/>
        </w:rPr>
        <w:t xml:space="preserve">ограничен </w:t>
      </w:r>
      <w:r w:rsidR="00F20342" w:rsidRPr="00B66E1D">
        <w:rPr>
          <w:rFonts w:ascii="Times New Roman" w:hAnsi="Times New Roman"/>
          <w:bCs/>
          <w:sz w:val="28"/>
          <w:szCs w:val="28"/>
        </w:rPr>
        <w:t>текущ</w:t>
      </w:r>
      <w:r>
        <w:rPr>
          <w:rFonts w:ascii="Times New Roman" w:hAnsi="Times New Roman"/>
          <w:bCs/>
          <w:sz w:val="28"/>
          <w:szCs w:val="28"/>
        </w:rPr>
        <w:t>им финансовым</w:t>
      </w:r>
      <w:r w:rsidR="00F20342" w:rsidRPr="00B66E1D">
        <w:rPr>
          <w:rFonts w:ascii="Times New Roman" w:hAnsi="Times New Roman"/>
          <w:bCs/>
          <w:sz w:val="28"/>
          <w:szCs w:val="28"/>
        </w:rPr>
        <w:t xml:space="preserve"> год</w:t>
      </w:r>
      <w:r>
        <w:rPr>
          <w:rFonts w:ascii="Times New Roman" w:hAnsi="Times New Roman"/>
          <w:bCs/>
          <w:sz w:val="28"/>
          <w:szCs w:val="28"/>
        </w:rPr>
        <w:t>ом</w:t>
      </w:r>
      <w:r w:rsidR="00F20342" w:rsidRPr="00B66E1D">
        <w:rPr>
          <w:rFonts w:ascii="Times New Roman" w:hAnsi="Times New Roman"/>
          <w:bCs/>
          <w:sz w:val="28"/>
          <w:szCs w:val="28"/>
        </w:rPr>
        <w:t>.</w:t>
      </w:r>
    </w:p>
    <w:p w14:paraId="5F7AB074" w14:textId="02A80E7A"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B66E1D">
        <w:rPr>
          <w:rFonts w:ascii="Times New Roman" w:hAnsi="Times New Roman"/>
          <w:bCs/>
          <w:sz w:val="28"/>
          <w:szCs w:val="28"/>
        </w:rPr>
        <w:t>3.18. Протокол подведения итогов отбора автоматически формируется на едином портале на основании результатов определения</w:t>
      </w:r>
      <w:r w:rsidRPr="00F3153D">
        <w:rPr>
          <w:rFonts w:ascii="Times New Roman" w:hAnsi="Times New Roman"/>
          <w:bCs/>
          <w:sz w:val="28"/>
          <w:szCs w:val="28"/>
        </w:rPr>
        <w:t xml:space="preserve"> победителя отбора, </w:t>
      </w:r>
      <w:r w:rsidRPr="00C320CF">
        <w:rPr>
          <w:rFonts w:ascii="Times New Roman" w:hAnsi="Times New Roman"/>
          <w:bCs/>
          <w:sz w:val="28"/>
          <w:szCs w:val="28"/>
        </w:rPr>
        <w:t xml:space="preserve">подписывается усиленной квалифицированной электронной подписью </w:t>
      </w:r>
      <w:r w:rsidR="00FB6F7B" w:rsidRPr="00C320CF">
        <w:rPr>
          <w:rFonts w:ascii="Times New Roman" w:hAnsi="Times New Roman"/>
          <w:bCs/>
          <w:sz w:val="28"/>
          <w:szCs w:val="28"/>
        </w:rPr>
        <w:t>председателя комиссии (уполномоченного лица)</w:t>
      </w:r>
      <w:r w:rsidRPr="00C320CF">
        <w:rPr>
          <w:rFonts w:ascii="Times New Roman" w:hAnsi="Times New Roman"/>
          <w:bCs/>
          <w:sz w:val="28"/>
          <w:szCs w:val="28"/>
        </w:rPr>
        <w:t xml:space="preserve"> в системе «Электронный бюджет» и не позднее 1 (одного) рабочего дня, следующего</w:t>
      </w:r>
      <w:r w:rsidRPr="00F3153D">
        <w:rPr>
          <w:rFonts w:ascii="Times New Roman" w:hAnsi="Times New Roman"/>
          <w:bCs/>
          <w:sz w:val="28"/>
          <w:szCs w:val="28"/>
        </w:rPr>
        <w:t xml:space="preserve"> за днем его подписания, размещается на едином портале.</w:t>
      </w:r>
    </w:p>
    <w:p w14:paraId="00D04E3A" w14:textId="77777777"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F3153D">
        <w:rPr>
          <w:rFonts w:ascii="Times New Roman" w:hAnsi="Times New Roman"/>
          <w:bCs/>
          <w:sz w:val="28"/>
          <w:szCs w:val="28"/>
        </w:rPr>
        <w:t>3.19. В протокол подведения итогов отбора включаются следующие сведения:</w:t>
      </w:r>
    </w:p>
    <w:p w14:paraId="5255B2C1" w14:textId="77777777"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F3153D">
        <w:rPr>
          <w:rFonts w:ascii="Times New Roman" w:hAnsi="Times New Roman"/>
          <w:bCs/>
          <w:sz w:val="28"/>
          <w:szCs w:val="28"/>
        </w:rPr>
        <w:t>дата, время и место проведения рассмотрения заявок;</w:t>
      </w:r>
    </w:p>
    <w:p w14:paraId="3CB76BFC" w14:textId="77777777"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F3153D">
        <w:rPr>
          <w:rFonts w:ascii="Times New Roman" w:hAnsi="Times New Roman"/>
          <w:bCs/>
          <w:sz w:val="28"/>
          <w:szCs w:val="28"/>
        </w:rPr>
        <w:t>информация об участниках отбора, заявки которых были рассмотрены;</w:t>
      </w:r>
    </w:p>
    <w:p w14:paraId="63B667A1" w14:textId="77777777"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F3153D">
        <w:rPr>
          <w:rFonts w:ascii="Times New Roman" w:hAnsi="Times New Roman"/>
          <w:bCs/>
          <w:sz w:val="28"/>
          <w:szCs w:val="28"/>
        </w:rPr>
        <w:t>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67B27775" w14:textId="77777777"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F3153D">
        <w:rPr>
          <w:rFonts w:ascii="Times New Roman" w:hAnsi="Times New Roman"/>
          <w:bCs/>
          <w:sz w:val="28"/>
          <w:szCs w:val="28"/>
        </w:rPr>
        <w:t>наименование получателей субсидии, с которыми заключается соглашение и размер предоставляемой ему субсидии.</w:t>
      </w:r>
    </w:p>
    <w:p w14:paraId="40937F8E" w14:textId="77777777" w:rsidR="00F3153D" w:rsidRPr="00F3153D" w:rsidRDefault="00F3153D" w:rsidP="00F3153D">
      <w:pPr>
        <w:autoSpaceDE w:val="0"/>
        <w:autoSpaceDN w:val="0"/>
        <w:adjustRightInd w:val="0"/>
        <w:spacing w:after="0" w:line="240" w:lineRule="auto"/>
        <w:ind w:firstLine="709"/>
        <w:jc w:val="both"/>
        <w:rPr>
          <w:rFonts w:ascii="Times New Roman" w:hAnsi="Times New Roman"/>
          <w:bCs/>
          <w:sz w:val="28"/>
          <w:szCs w:val="28"/>
        </w:rPr>
      </w:pPr>
      <w:r w:rsidRPr="00F3153D">
        <w:rPr>
          <w:rFonts w:ascii="Times New Roman" w:hAnsi="Times New Roman"/>
          <w:bCs/>
          <w:sz w:val="28"/>
          <w:szCs w:val="28"/>
        </w:rPr>
        <w:t>3.20. В случае возникновения необходимости внесения изменений в протокол подведения итогов отбора, комиссия не позднее 10 (десяти) календарных дней со дня подписания первой версии указанного протокола вносит соответствующее изменение путем формирования новой версии протокола с указанием причин внесения изменений.</w:t>
      </w:r>
    </w:p>
    <w:p w14:paraId="7AB57572" w14:textId="7D82C5A8" w:rsidR="00DB33EB" w:rsidRPr="00DB33EB" w:rsidRDefault="00DB33EB" w:rsidP="00DB33EB">
      <w:pPr>
        <w:autoSpaceDE w:val="0"/>
        <w:autoSpaceDN w:val="0"/>
        <w:adjustRightInd w:val="0"/>
        <w:spacing w:after="0" w:line="240" w:lineRule="auto"/>
        <w:ind w:firstLine="709"/>
        <w:jc w:val="both"/>
        <w:rPr>
          <w:rFonts w:ascii="Times New Roman" w:hAnsi="Times New Roman"/>
          <w:bCs/>
          <w:sz w:val="28"/>
          <w:szCs w:val="28"/>
        </w:rPr>
      </w:pPr>
      <w:r w:rsidRPr="00DB33EB">
        <w:rPr>
          <w:rFonts w:ascii="Times New Roman" w:hAnsi="Times New Roman"/>
          <w:bCs/>
          <w:sz w:val="28"/>
          <w:szCs w:val="28"/>
        </w:rPr>
        <w:t>3.</w:t>
      </w:r>
      <w:r w:rsidR="000F372F">
        <w:rPr>
          <w:rFonts w:ascii="Times New Roman" w:hAnsi="Times New Roman"/>
          <w:bCs/>
          <w:sz w:val="28"/>
          <w:szCs w:val="28"/>
        </w:rPr>
        <w:t>2</w:t>
      </w:r>
      <w:r w:rsidRPr="00DB33EB">
        <w:rPr>
          <w:rFonts w:ascii="Times New Roman" w:hAnsi="Times New Roman"/>
          <w:bCs/>
          <w:sz w:val="28"/>
          <w:szCs w:val="28"/>
        </w:rPr>
        <w:t xml:space="preserve">1. В случае доведения дополнительных бюджетных ассигнований до Главного распорядителя бюджетных средств, или отказа победителя отбора от заключения соглашения, субсидия предоставляется получателям субсидии из резервного списка в порядке ранжирования в запрашиваемом объеме в пределах остатка бюджетных ассигнований. </w:t>
      </w:r>
    </w:p>
    <w:p w14:paraId="1671D410" w14:textId="77777777" w:rsidR="006E3758" w:rsidRPr="00DA2A64" w:rsidRDefault="006E3758" w:rsidP="00321FC4">
      <w:pPr>
        <w:autoSpaceDE w:val="0"/>
        <w:autoSpaceDN w:val="0"/>
        <w:adjustRightInd w:val="0"/>
        <w:spacing w:after="0" w:line="240" w:lineRule="auto"/>
        <w:ind w:firstLine="709"/>
        <w:jc w:val="both"/>
        <w:rPr>
          <w:rFonts w:ascii="Times New Roman" w:hAnsi="Times New Roman"/>
          <w:bCs/>
          <w:sz w:val="28"/>
          <w:szCs w:val="28"/>
        </w:rPr>
      </w:pPr>
    </w:p>
    <w:p w14:paraId="2D07CA85" w14:textId="64C7DB01" w:rsidR="00DA7950" w:rsidRPr="00F3153D" w:rsidRDefault="00DA7950" w:rsidP="00DA7950">
      <w:pPr>
        <w:autoSpaceDE w:val="0"/>
        <w:autoSpaceDN w:val="0"/>
        <w:adjustRightInd w:val="0"/>
        <w:jc w:val="center"/>
        <w:outlineLvl w:val="0"/>
        <w:rPr>
          <w:rFonts w:ascii="Times New Roman" w:hAnsi="Times New Roman"/>
          <w:bCs/>
          <w:sz w:val="28"/>
          <w:szCs w:val="28"/>
        </w:rPr>
      </w:pPr>
      <w:r w:rsidRPr="00F3153D">
        <w:rPr>
          <w:rFonts w:ascii="Times New Roman" w:hAnsi="Times New Roman"/>
          <w:bCs/>
          <w:sz w:val="28"/>
          <w:szCs w:val="28"/>
        </w:rPr>
        <w:t>4. Условия и порядок предоставления субсидии</w:t>
      </w:r>
    </w:p>
    <w:p w14:paraId="0DF63687" w14:textId="77777777" w:rsidR="00224F0D" w:rsidRDefault="00224F0D" w:rsidP="00224F0D">
      <w:pPr>
        <w:autoSpaceDE w:val="0"/>
        <w:autoSpaceDN w:val="0"/>
        <w:adjustRightInd w:val="0"/>
        <w:spacing w:after="0" w:line="240" w:lineRule="auto"/>
        <w:ind w:firstLine="709"/>
        <w:jc w:val="both"/>
        <w:rPr>
          <w:rFonts w:ascii="Times New Roman" w:hAnsi="Times New Roman"/>
          <w:bCs/>
          <w:sz w:val="28"/>
          <w:szCs w:val="28"/>
        </w:rPr>
      </w:pPr>
      <w:r w:rsidRPr="00224F0D">
        <w:rPr>
          <w:rFonts w:ascii="Times New Roman" w:hAnsi="Times New Roman"/>
          <w:bCs/>
          <w:sz w:val="28"/>
          <w:szCs w:val="28"/>
        </w:rPr>
        <w:t>4.1. Результатом предоставления субсидии является:</w:t>
      </w:r>
    </w:p>
    <w:p w14:paraId="39968B2C" w14:textId="113DDC14" w:rsidR="00224F0D" w:rsidRPr="00400999" w:rsidRDefault="0016288A" w:rsidP="00224F0D">
      <w:pPr>
        <w:autoSpaceDE w:val="0"/>
        <w:autoSpaceDN w:val="0"/>
        <w:adjustRightInd w:val="0"/>
        <w:spacing w:after="0" w:line="240" w:lineRule="auto"/>
        <w:ind w:firstLine="709"/>
        <w:jc w:val="both"/>
        <w:rPr>
          <w:rFonts w:ascii="Times New Roman" w:hAnsi="Times New Roman"/>
          <w:bCs/>
          <w:strike/>
          <w:sz w:val="28"/>
          <w:szCs w:val="28"/>
        </w:rPr>
      </w:pPr>
      <w:r>
        <w:rPr>
          <w:rFonts w:ascii="Times New Roman" w:hAnsi="Times New Roman"/>
          <w:bCs/>
          <w:sz w:val="28"/>
          <w:szCs w:val="28"/>
        </w:rPr>
        <w:lastRenderedPageBreak/>
        <w:t>оказана</w:t>
      </w:r>
      <w:r w:rsidR="005A7FEA">
        <w:rPr>
          <w:rFonts w:ascii="Times New Roman" w:hAnsi="Times New Roman"/>
          <w:bCs/>
          <w:sz w:val="28"/>
          <w:szCs w:val="28"/>
        </w:rPr>
        <w:t xml:space="preserve"> финансовая поддержка субъектам МСП на </w:t>
      </w:r>
      <w:r w:rsidR="00224F0D" w:rsidRPr="00E27827">
        <w:rPr>
          <w:rFonts w:ascii="Times New Roman" w:hAnsi="Times New Roman"/>
          <w:bCs/>
          <w:sz w:val="28"/>
          <w:szCs w:val="28"/>
        </w:rPr>
        <w:t>возмещение части затрат на приобретение и (или) изготовление нестационарных торговых объектов (лотков), внешний облик которых приведен к единому стилю</w:t>
      </w:r>
      <w:r>
        <w:rPr>
          <w:rFonts w:ascii="Times New Roman" w:hAnsi="Times New Roman"/>
          <w:bCs/>
          <w:sz w:val="28"/>
          <w:szCs w:val="28"/>
        </w:rPr>
        <w:t xml:space="preserve"> в соответствии с </w:t>
      </w:r>
      <w:r w:rsidR="00E52421">
        <w:rPr>
          <w:rFonts w:ascii="Times New Roman" w:hAnsi="Times New Roman"/>
          <w:bCs/>
          <w:sz w:val="28"/>
          <w:szCs w:val="28"/>
        </w:rPr>
        <w:t xml:space="preserve">утвержденным </w:t>
      </w:r>
      <w:r>
        <w:rPr>
          <w:rFonts w:ascii="Times New Roman" w:hAnsi="Times New Roman"/>
          <w:bCs/>
          <w:sz w:val="28"/>
          <w:szCs w:val="28"/>
        </w:rPr>
        <w:t>эскизным проектом городского округа города Благовещенска</w:t>
      </w:r>
      <w:r w:rsidR="00224F0D" w:rsidRPr="003714BA">
        <w:rPr>
          <w:rFonts w:ascii="Times New Roman" w:hAnsi="Times New Roman"/>
          <w:bCs/>
          <w:sz w:val="28"/>
          <w:szCs w:val="28"/>
        </w:rPr>
        <w:t>;</w:t>
      </w:r>
    </w:p>
    <w:p w14:paraId="4ABB612D" w14:textId="77777777" w:rsidR="00224F0D" w:rsidRDefault="00224F0D" w:rsidP="00224F0D">
      <w:pPr>
        <w:autoSpaceDE w:val="0"/>
        <w:autoSpaceDN w:val="0"/>
        <w:adjustRightInd w:val="0"/>
        <w:spacing w:after="0" w:line="240" w:lineRule="auto"/>
        <w:ind w:firstLine="709"/>
        <w:jc w:val="both"/>
        <w:rPr>
          <w:rFonts w:ascii="Times New Roman" w:hAnsi="Times New Roman"/>
          <w:bCs/>
          <w:sz w:val="28"/>
          <w:szCs w:val="28"/>
        </w:rPr>
      </w:pPr>
      <w:r w:rsidRPr="00224F0D">
        <w:rPr>
          <w:rFonts w:ascii="Times New Roman" w:hAnsi="Times New Roman"/>
          <w:bCs/>
          <w:sz w:val="28"/>
          <w:szCs w:val="28"/>
        </w:rPr>
        <w:t>осуществление предпринимательской деятельности получателя субсидии в течение 12 (двенадцати) месяцев со дня предоставления субсидии.</w:t>
      </w:r>
    </w:p>
    <w:p w14:paraId="131E56CB" w14:textId="6C4D3D4D" w:rsidR="00224F0D" w:rsidRPr="00224F0D" w:rsidRDefault="00224F0D" w:rsidP="00224F0D">
      <w:pPr>
        <w:autoSpaceDE w:val="0"/>
        <w:autoSpaceDN w:val="0"/>
        <w:adjustRightInd w:val="0"/>
        <w:spacing w:after="0" w:line="240" w:lineRule="auto"/>
        <w:ind w:firstLine="709"/>
        <w:jc w:val="both"/>
        <w:rPr>
          <w:rFonts w:ascii="Times New Roman" w:hAnsi="Times New Roman"/>
          <w:bCs/>
          <w:sz w:val="28"/>
          <w:szCs w:val="28"/>
        </w:rPr>
      </w:pPr>
      <w:r w:rsidRPr="00224F0D">
        <w:rPr>
          <w:rFonts w:ascii="Times New Roman" w:hAnsi="Times New Roman"/>
          <w:bCs/>
          <w:sz w:val="28"/>
          <w:szCs w:val="28"/>
        </w:rPr>
        <w:t xml:space="preserve">4.2. Размер субсидии </w:t>
      </w:r>
      <w:r w:rsidR="00B66E1D">
        <w:rPr>
          <w:rFonts w:ascii="Times New Roman" w:hAnsi="Times New Roman"/>
          <w:bCs/>
          <w:sz w:val="28"/>
          <w:szCs w:val="28"/>
        </w:rPr>
        <w:t>составляет</w:t>
      </w:r>
      <w:r w:rsidRPr="00224F0D">
        <w:rPr>
          <w:rFonts w:ascii="Times New Roman" w:hAnsi="Times New Roman"/>
          <w:bCs/>
          <w:sz w:val="28"/>
          <w:szCs w:val="28"/>
        </w:rPr>
        <w:t xml:space="preserve"> </w:t>
      </w:r>
      <w:r>
        <w:rPr>
          <w:rFonts w:ascii="Times New Roman" w:hAnsi="Times New Roman"/>
          <w:bCs/>
          <w:sz w:val="28"/>
          <w:szCs w:val="28"/>
        </w:rPr>
        <w:t>4</w:t>
      </w:r>
      <w:r w:rsidRPr="00224F0D">
        <w:rPr>
          <w:rFonts w:ascii="Times New Roman" w:hAnsi="Times New Roman"/>
          <w:bCs/>
          <w:sz w:val="28"/>
          <w:szCs w:val="28"/>
        </w:rPr>
        <w:t xml:space="preserve">0% от </w:t>
      </w:r>
      <w:r w:rsidR="000F372F">
        <w:rPr>
          <w:rFonts w:ascii="Times New Roman" w:hAnsi="Times New Roman"/>
          <w:bCs/>
          <w:sz w:val="28"/>
          <w:szCs w:val="28"/>
        </w:rPr>
        <w:t>стоимости товаров (работ, услуг)</w:t>
      </w:r>
      <w:r w:rsidRPr="00224F0D">
        <w:rPr>
          <w:rFonts w:ascii="Times New Roman" w:hAnsi="Times New Roman"/>
          <w:bCs/>
          <w:sz w:val="28"/>
          <w:szCs w:val="28"/>
        </w:rPr>
        <w:t xml:space="preserve">, но не более </w:t>
      </w:r>
      <w:r>
        <w:rPr>
          <w:rFonts w:ascii="Times New Roman" w:hAnsi="Times New Roman"/>
          <w:bCs/>
          <w:sz w:val="28"/>
          <w:szCs w:val="28"/>
        </w:rPr>
        <w:t>8</w:t>
      </w:r>
      <w:r w:rsidRPr="00224F0D">
        <w:rPr>
          <w:rFonts w:ascii="Times New Roman" w:hAnsi="Times New Roman"/>
          <w:bCs/>
          <w:sz w:val="28"/>
          <w:szCs w:val="28"/>
        </w:rPr>
        <w:t>0 000,00 рублей на од</w:t>
      </w:r>
      <w:r>
        <w:rPr>
          <w:rFonts w:ascii="Times New Roman" w:hAnsi="Times New Roman"/>
          <w:bCs/>
          <w:sz w:val="28"/>
          <w:szCs w:val="28"/>
        </w:rPr>
        <w:t>и</w:t>
      </w:r>
      <w:r w:rsidRPr="00224F0D">
        <w:rPr>
          <w:rFonts w:ascii="Times New Roman" w:hAnsi="Times New Roman"/>
          <w:bCs/>
          <w:sz w:val="28"/>
          <w:szCs w:val="28"/>
        </w:rPr>
        <w:t xml:space="preserve">н </w:t>
      </w:r>
      <w:r w:rsidR="008D1ED7" w:rsidRPr="008D1ED7">
        <w:rPr>
          <w:rFonts w:ascii="Times New Roman" w:hAnsi="Times New Roman"/>
          <w:bCs/>
          <w:sz w:val="28"/>
          <w:szCs w:val="28"/>
        </w:rPr>
        <w:t>НТО</w:t>
      </w:r>
      <w:r w:rsidR="00400999">
        <w:rPr>
          <w:rFonts w:ascii="Times New Roman" w:hAnsi="Times New Roman"/>
          <w:bCs/>
          <w:sz w:val="28"/>
          <w:szCs w:val="28"/>
        </w:rPr>
        <w:t xml:space="preserve"> (лоток)</w:t>
      </w:r>
      <w:r w:rsidRPr="00224F0D">
        <w:rPr>
          <w:rFonts w:ascii="Times New Roman" w:hAnsi="Times New Roman"/>
          <w:bCs/>
          <w:sz w:val="28"/>
          <w:szCs w:val="28"/>
        </w:rPr>
        <w:t>.</w:t>
      </w:r>
    </w:p>
    <w:p w14:paraId="37100B84" w14:textId="465D6AB0" w:rsidR="00583DE9" w:rsidRPr="00E46EBE" w:rsidRDefault="00A166B2" w:rsidP="00224F0D">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4.</w:t>
      </w:r>
      <w:r w:rsidR="00E46EBE">
        <w:rPr>
          <w:rFonts w:ascii="Times New Roman" w:hAnsi="Times New Roman"/>
          <w:bCs/>
          <w:sz w:val="28"/>
          <w:szCs w:val="28"/>
        </w:rPr>
        <w:t>3</w:t>
      </w:r>
      <w:r w:rsidR="00583DE9" w:rsidRPr="00E46EBE">
        <w:rPr>
          <w:rFonts w:ascii="Times New Roman" w:hAnsi="Times New Roman"/>
          <w:bCs/>
          <w:sz w:val="28"/>
          <w:szCs w:val="28"/>
        </w:rPr>
        <w:t xml:space="preserve">. Получателю </w:t>
      </w:r>
      <w:r w:rsidRPr="00E46EBE">
        <w:rPr>
          <w:rFonts w:ascii="Times New Roman" w:hAnsi="Times New Roman"/>
          <w:bCs/>
          <w:sz w:val="28"/>
          <w:szCs w:val="28"/>
        </w:rPr>
        <w:t>субсидии</w:t>
      </w:r>
      <w:r w:rsidR="00583DE9" w:rsidRPr="00E46EBE">
        <w:rPr>
          <w:rFonts w:ascii="Times New Roman" w:hAnsi="Times New Roman"/>
          <w:bCs/>
          <w:sz w:val="28"/>
          <w:szCs w:val="28"/>
        </w:rPr>
        <w:t xml:space="preserve">, который является первым в рейтинге, </w:t>
      </w:r>
      <w:r w:rsidRPr="00E46EBE">
        <w:rPr>
          <w:rFonts w:ascii="Times New Roman" w:hAnsi="Times New Roman"/>
          <w:bCs/>
          <w:sz w:val="28"/>
          <w:szCs w:val="28"/>
        </w:rPr>
        <w:t xml:space="preserve">субсидия </w:t>
      </w:r>
      <w:r w:rsidR="00583DE9" w:rsidRPr="00E46EBE">
        <w:rPr>
          <w:rFonts w:ascii="Times New Roman" w:hAnsi="Times New Roman"/>
          <w:bCs/>
          <w:sz w:val="28"/>
          <w:szCs w:val="28"/>
        </w:rPr>
        <w:t xml:space="preserve">предоставляется в запрашиваемом объеме. Следующему в рейтинге (в порядке убывания) </w:t>
      </w:r>
      <w:r w:rsidRPr="00E46EBE">
        <w:rPr>
          <w:rFonts w:ascii="Times New Roman" w:hAnsi="Times New Roman"/>
          <w:bCs/>
          <w:sz w:val="28"/>
          <w:szCs w:val="28"/>
        </w:rPr>
        <w:t xml:space="preserve">субсидия </w:t>
      </w:r>
      <w:r w:rsidR="00583DE9" w:rsidRPr="00E46EBE">
        <w:rPr>
          <w:rFonts w:ascii="Times New Roman" w:hAnsi="Times New Roman"/>
          <w:bCs/>
          <w:sz w:val="28"/>
          <w:szCs w:val="28"/>
        </w:rPr>
        <w:t xml:space="preserve">предоставляется в запрашиваемом объеме в пределах остатка бюджетных ассигнований, образовавшегося после распределения </w:t>
      </w:r>
      <w:r w:rsidRPr="00E46EBE">
        <w:rPr>
          <w:rFonts w:ascii="Times New Roman" w:hAnsi="Times New Roman"/>
          <w:bCs/>
          <w:sz w:val="28"/>
          <w:szCs w:val="28"/>
        </w:rPr>
        <w:t>субсидии</w:t>
      </w:r>
      <w:r w:rsidR="00583DE9" w:rsidRPr="00E46EBE">
        <w:rPr>
          <w:rFonts w:ascii="Times New Roman" w:hAnsi="Times New Roman"/>
          <w:bCs/>
          <w:sz w:val="28"/>
          <w:szCs w:val="28"/>
        </w:rPr>
        <w:t xml:space="preserve"> предыдущему в рейтинге победителю отбора.</w:t>
      </w:r>
    </w:p>
    <w:p w14:paraId="7D969194" w14:textId="5D05035A" w:rsidR="00583DE9" w:rsidRPr="00E46EB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 xml:space="preserve">Если размер остатка бюджетных ассигнований меньше запрашиваемого размера </w:t>
      </w:r>
      <w:r w:rsidR="00A166B2" w:rsidRPr="00E46EBE">
        <w:rPr>
          <w:rFonts w:ascii="Times New Roman" w:hAnsi="Times New Roman"/>
          <w:bCs/>
          <w:sz w:val="28"/>
          <w:szCs w:val="28"/>
        </w:rPr>
        <w:t>субсидии</w:t>
      </w:r>
      <w:r w:rsidRPr="00E46EBE">
        <w:rPr>
          <w:rFonts w:ascii="Times New Roman" w:hAnsi="Times New Roman"/>
          <w:bCs/>
          <w:sz w:val="28"/>
          <w:szCs w:val="28"/>
        </w:rPr>
        <w:t xml:space="preserve">, </w:t>
      </w:r>
      <w:r w:rsidR="00BF3F42" w:rsidRPr="00E46EBE">
        <w:rPr>
          <w:rFonts w:ascii="Times New Roman" w:hAnsi="Times New Roman"/>
          <w:bCs/>
          <w:sz w:val="28"/>
          <w:szCs w:val="28"/>
        </w:rPr>
        <w:t>Управление</w:t>
      </w:r>
      <w:r w:rsidRPr="00E46EBE">
        <w:rPr>
          <w:rFonts w:ascii="Times New Roman" w:hAnsi="Times New Roman"/>
          <w:bCs/>
          <w:sz w:val="28"/>
          <w:szCs w:val="28"/>
        </w:rPr>
        <w:t xml:space="preserve"> не позднее 3 (трех) рабочих дней со дня принятия </w:t>
      </w:r>
      <w:r w:rsidR="00A166B2" w:rsidRPr="00E46EBE">
        <w:rPr>
          <w:rFonts w:ascii="Times New Roman" w:hAnsi="Times New Roman"/>
          <w:bCs/>
          <w:sz w:val="28"/>
          <w:szCs w:val="28"/>
        </w:rPr>
        <w:t xml:space="preserve">решения </w:t>
      </w:r>
      <w:r w:rsidRPr="00E46EBE">
        <w:rPr>
          <w:rFonts w:ascii="Times New Roman" w:hAnsi="Times New Roman"/>
          <w:bCs/>
          <w:sz w:val="28"/>
          <w:szCs w:val="28"/>
        </w:rPr>
        <w:t xml:space="preserve">по результатам отбора направляет такому победителю отбора письменный запрос о согласии на возмещение затрат в пределах остатка бюджетных ассигнований. </w:t>
      </w:r>
    </w:p>
    <w:p w14:paraId="145BD7AD" w14:textId="2C7B735C" w:rsidR="00583DE9" w:rsidRPr="00E46EBE" w:rsidRDefault="00A166B2" w:rsidP="00583DE9">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4.</w:t>
      </w:r>
      <w:r w:rsidR="00E46EBE">
        <w:rPr>
          <w:rFonts w:ascii="Times New Roman" w:hAnsi="Times New Roman"/>
          <w:bCs/>
          <w:sz w:val="28"/>
          <w:szCs w:val="28"/>
        </w:rPr>
        <w:t>4</w:t>
      </w:r>
      <w:r w:rsidRPr="00E46EBE">
        <w:rPr>
          <w:rFonts w:ascii="Times New Roman" w:hAnsi="Times New Roman"/>
          <w:bCs/>
          <w:sz w:val="28"/>
          <w:szCs w:val="28"/>
        </w:rPr>
        <w:t xml:space="preserve">. </w:t>
      </w:r>
      <w:r w:rsidR="00583DE9" w:rsidRPr="00E46EBE">
        <w:rPr>
          <w:rFonts w:ascii="Times New Roman" w:hAnsi="Times New Roman"/>
          <w:bCs/>
          <w:sz w:val="28"/>
          <w:szCs w:val="28"/>
        </w:rPr>
        <w:t xml:space="preserve">Получатель </w:t>
      </w:r>
      <w:r w:rsidRPr="00E46EBE">
        <w:rPr>
          <w:rFonts w:ascii="Times New Roman" w:hAnsi="Times New Roman"/>
          <w:bCs/>
          <w:sz w:val="28"/>
          <w:szCs w:val="28"/>
        </w:rPr>
        <w:t xml:space="preserve">субсидии </w:t>
      </w:r>
      <w:r w:rsidR="00583DE9" w:rsidRPr="00E46EBE">
        <w:rPr>
          <w:rFonts w:ascii="Times New Roman" w:hAnsi="Times New Roman"/>
          <w:bCs/>
          <w:sz w:val="28"/>
          <w:szCs w:val="28"/>
        </w:rPr>
        <w:t xml:space="preserve">в течение 3 (трех) рабочих дней со дня получения письменного запроса, указанного в пункте </w:t>
      </w:r>
      <w:r w:rsidR="00C8097A" w:rsidRPr="00E46EBE">
        <w:rPr>
          <w:rFonts w:ascii="Times New Roman" w:hAnsi="Times New Roman"/>
          <w:bCs/>
          <w:sz w:val="28"/>
          <w:szCs w:val="28"/>
        </w:rPr>
        <w:t>4.</w:t>
      </w:r>
      <w:r w:rsidR="00E46EBE">
        <w:rPr>
          <w:rFonts w:ascii="Times New Roman" w:hAnsi="Times New Roman"/>
          <w:bCs/>
          <w:sz w:val="28"/>
          <w:szCs w:val="28"/>
        </w:rPr>
        <w:t>3</w:t>
      </w:r>
      <w:r w:rsidR="00450B47" w:rsidRPr="00E46EBE">
        <w:rPr>
          <w:rFonts w:ascii="Times New Roman" w:hAnsi="Times New Roman"/>
          <w:bCs/>
          <w:sz w:val="28"/>
          <w:szCs w:val="28"/>
        </w:rPr>
        <w:t xml:space="preserve"> настоящего </w:t>
      </w:r>
      <w:r w:rsidR="00583DE9" w:rsidRPr="00E46EBE">
        <w:rPr>
          <w:rFonts w:ascii="Times New Roman" w:hAnsi="Times New Roman"/>
          <w:bCs/>
          <w:sz w:val="28"/>
          <w:szCs w:val="28"/>
        </w:rPr>
        <w:t xml:space="preserve">Порядка, предоставляет </w:t>
      </w:r>
      <w:r w:rsidR="00BF3F42" w:rsidRPr="00E46EBE">
        <w:rPr>
          <w:rFonts w:ascii="Times New Roman" w:hAnsi="Times New Roman"/>
          <w:bCs/>
          <w:sz w:val="28"/>
          <w:szCs w:val="28"/>
        </w:rPr>
        <w:t>Управлению</w:t>
      </w:r>
      <w:r w:rsidR="00583DE9" w:rsidRPr="00E46EBE">
        <w:rPr>
          <w:rFonts w:ascii="Times New Roman" w:hAnsi="Times New Roman"/>
          <w:bCs/>
          <w:sz w:val="28"/>
          <w:szCs w:val="28"/>
        </w:rPr>
        <w:t xml:space="preserve"> гарантийное письмо о согласии на возмещение затрат в пределах остатка бюджетных ассигнований.</w:t>
      </w:r>
    </w:p>
    <w:p w14:paraId="226DB388" w14:textId="450FB03C" w:rsidR="00583DE9" w:rsidRPr="00E46EBE"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8613D4">
        <w:rPr>
          <w:rFonts w:ascii="Times New Roman" w:hAnsi="Times New Roman"/>
          <w:bCs/>
          <w:sz w:val="28"/>
          <w:szCs w:val="28"/>
        </w:rPr>
        <w:t xml:space="preserve">В случае </w:t>
      </w:r>
      <w:r w:rsidR="003D5E4C" w:rsidRPr="008613D4">
        <w:rPr>
          <w:rFonts w:ascii="Times New Roman" w:hAnsi="Times New Roman"/>
          <w:bCs/>
          <w:sz w:val="28"/>
          <w:szCs w:val="28"/>
        </w:rPr>
        <w:t>не поступления</w:t>
      </w:r>
      <w:r w:rsidRPr="008613D4">
        <w:rPr>
          <w:rFonts w:ascii="Times New Roman" w:hAnsi="Times New Roman"/>
          <w:bCs/>
          <w:sz w:val="28"/>
          <w:szCs w:val="28"/>
        </w:rPr>
        <w:t xml:space="preserve"> гарантийного письма о согласии на возмещение затрат в пределах остатка бюджетных ассигнований </w:t>
      </w:r>
      <w:r w:rsidR="008613D4" w:rsidRPr="008613D4">
        <w:rPr>
          <w:rFonts w:ascii="Times New Roman" w:hAnsi="Times New Roman"/>
          <w:bCs/>
          <w:sz w:val="28"/>
          <w:szCs w:val="28"/>
        </w:rPr>
        <w:t xml:space="preserve">в установленный срок </w:t>
      </w:r>
      <w:r w:rsidRPr="008613D4">
        <w:rPr>
          <w:rFonts w:ascii="Times New Roman" w:hAnsi="Times New Roman"/>
          <w:bCs/>
          <w:sz w:val="28"/>
          <w:szCs w:val="28"/>
        </w:rPr>
        <w:t>или поступления письма о несогласии на возмещение затрат в пределах остатка бюджетных ассигнований</w:t>
      </w:r>
      <w:r w:rsidR="0097241B" w:rsidRPr="008613D4">
        <w:rPr>
          <w:rFonts w:ascii="Times New Roman" w:hAnsi="Times New Roman"/>
          <w:bCs/>
          <w:sz w:val="28"/>
          <w:szCs w:val="28"/>
        </w:rPr>
        <w:t>,</w:t>
      </w:r>
      <w:r w:rsidRPr="008613D4">
        <w:rPr>
          <w:rFonts w:ascii="Times New Roman" w:hAnsi="Times New Roman"/>
          <w:bCs/>
          <w:sz w:val="28"/>
          <w:szCs w:val="28"/>
        </w:rPr>
        <w:t xml:space="preserve"> остаток бюджетных ассигнований распределяется </w:t>
      </w:r>
      <w:r w:rsidR="008613D4" w:rsidRPr="008613D4">
        <w:rPr>
          <w:rFonts w:ascii="Times New Roman" w:hAnsi="Times New Roman"/>
          <w:bCs/>
          <w:sz w:val="28"/>
          <w:szCs w:val="28"/>
        </w:rPr>
        <w:t>следующему участнику конкурсного отбора, соответствующе</w:t>
      </w:r>
      <w:r w:rsidR="008613D4">
        <w:rPr>
          <w:rFonts w:ascii="Times New Roman" w:hAnsi="Times New Roman"/>
          <w:bCs/>
          <w:sz w:val="28"/>
          <w:szCs w:val="28"/>
        </w:rPr>
        <w:t>му</w:t>
      </w:r>
      <w:r w:rsidR="008613D4" w:rsidRPr="008613D4">
        <w:rPr>
          <w:rFonts w:ascii="Times New Roman" w:hAnsi="Times New Roman"/>
          <w:bCs/>
          <w:sz w:val="28"/>
          <w:szCs w:val="28"/>
        </w:rPr>
        <w:t xml:space="preserve"> условиям и требованиям настоящего Порядка, в соответствии с решением </w:t>
      </w:r>
      <w:r w:rsidR="008613D4">
        <w:rPr>
          <w:rFonts w:ascii="Times New Roman" w:hAnsi="Times New Roman"/>
          <w:bCs/>
          <w:sz w:val="28"/>
          <w:szCs w:val="28"/>
        </w:rPr>
        <w:t>Г</w:t>
      </w:r>
      <w:r w:rsidR="008613D4" w:rsidRPr="008613D4">
        <w:rPr>
          <w:rFonts w:ascii="Times New Roman" w:hAnsi="Times New Roman"/>
          <w:bCs/>
          <w:sz w:val="28"/>
          <w:szCs w:val="28"/>
        </w:rPr>
        <w:t>лавного распорядителя бюджетных средств</w:t>
      </w:r>
      <w:r w:rsidRPr="008613D4">
        <w:rPr>
          <w:rFonts w:ascii="Times New Roman" w:hAnsi="Times New Roman"/>
          <w:bCs/>
          <w:sz w:val="28"/>
          <w:szCs w:val="28"/>
        </w:rPr>
        <w:t>.</w:t>
      </w:r>
    </w:p>
    <w:p w14:paraId="1A735A8F" w14:textId="10BD00AE" w:rsidR="00021F49" w:rsidRPr="00E46EBE" w:rsidRDefault="00021F49" w:rsidP="00EB7CB2">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4.</w:t>
      </w:r>
      <w:r w:rsidR="00855F32">
        <w:rPr>
          <w:rFonts w:ascii="Times New Roman" w:hAnsi="Times New Roman"/>
          <w:bCs/>
          <w:sz w:val="28"/>
          <w:szCs w:val="28"/>
        </w:rPr>
        <w:t>5</w:t>
      </w:r>
      <w:r w:rsidR="00EB7CB2" w:rsidRPr="00E46EBE">
        <w:rPr>
          <w:rFonts w:ascii="Times New Roman" w:hAnsi="Times New Roman"/>
          <w:bCs/>
          <w:sz w:val="28"/>
          <w:szCs w:val="28"/>
        </w:rPr>
        <w:t xml:space="preserve">. </w:t>
      </w:r>
      <w:r w:rsidR="0097241B" w:rsidRPr="00E46EBE">
        <w:rPr>
          <w:rFonts w:ascii="Times New Roman" w:hAnsi="Times New Roman"/>
          <w:bCs/>
          <w:sz w:val="28"/>
          <w:szCs w:val="28"/>
        </w:rPr>
        <w:t>Управление</w:t>
      </w:r>
      <w:r w:rsidRPr="00E46EBE">
        <w:rPr>
          <w:rFonts w:ascii="Times New Roman" w:hAnsi="Times New Roman"/>
          <w:bCs/>
          <w:sz w:val="28"/>
          <w:szCs w:val="28"/>
        </w:rPr>
        <w:t xml:space="preserve"> в течение 3-х рабочих дней со дня подписания протокола подведения итогов отбора формирует проект </w:t>
      </w:r>
      <w:r w:rsidR="00B26BBB" w:rsidRPr="00E46EBE">
        <w:rPr>
          <w:rFonts w:ascii="Times New Roman" w:hAnsi="Times New Roman"/>
          <w:bCs/>
          <w:sz w:val="28"/>
          <w:szCs w:val="28"/>
        </w:rPr>
        <w:t>с</w:t>
      </w:r>
      <w:r w:rsidRPr="00E46EBE">
        <w:rPr>
          <w:rFonts w:ascii="Times New Roman" w:hAnsi="Times New Roman"/>
          <w:bCs/>
          <w:sz w:val="28"/>
          <w:szCs w:val="28"/>
        </w:rPr>
        <w:t xml:space="preserve">оглашения в электронной форме в централизованной информационно-технической системе «АЦК-Планирование» (далее </w:t>
      </w:r>
      <w:r w:rsidR="0069388E" w:rsidRPr="00E46EBE">
        <w:rPr>
          <w:rFonts w:ascii="Times New Roman" w:hAnsi="Times New Roman"/>
          <w:bCs/>
          <w:sz w:val="28"/>
          <w:szCs w:val="28"/>
        </w:rPr>
        <w:t>–</w:t>
      </w:r>
      <w:r w:rsidRPr="00E46EBE">
        <w:rPr>
          <w:rFonts w:ascii="Times New Roman" w:hAnsi="Times New Roman"/>
          <w:bCs/>
          <w:sz w:val="28"/>
          <w:szCs w:val="28"/>
        </w:rPr>
        <w:t xml:space="preserve"> АЦК-Планирование) по типовой форме, утвержденной приказом Финансового управления администрации города Благовещенска.</w:t>
      </w:r>
    </w:p>
    <w:p w14:paraId="11525242" w14:textId="67005FDE" w:rsidR="00E46EBE" w:rsidRPr="00E46EBE" w:rsidRDefault="00F55DB1"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4.</w:t>
      </w:r>
      <w:r w:rsidR="00855F32">
        <w:rPr>
          <w:rFonts w:ascii="Times New Roman" w:hAnsi="Times New Roman"/>
          <w:bCs/>
          <w:sz w:val="28"/>
          <w:szCs w:val="28"/>
        </w:rPr>
        <w:t>6</w:t>
      </w:r>
      <w:r w:rsidR="00EB7CB2" w:rsidRPr="00E46EBE">
        <w:rPr>
          <w:rFonts w:ascii="Times New Roman" w:hAnsi="Times New Roman"/>
          <w:bCs/>
          <w:sz w:val="28"/>
          <w:szCs w:val="28"/>
        </w:rPr>
        <w:t xml:space="preserve">. </w:t>
      </w:r>
      <w:r w:rsidR="00E46EBE" w:rsidRPr="00E46EBE">
        <w:rPr>
          <w:rFonts w:ascii="Times New Roman" w:hAnsi="Times New Roman"/>
          <w:bCs/>
          <w:sz w:val="28"/>
          <w:szCs w:val="28"/>
        </w:rPr>
        <w:t>Соглашение должно содержать следующие обязательные условия:</w:t>
      </w:r>
    </w:p>
    <w:p w14:paraId="5B7C0A37" w14:textId="77777777" w:rsidR="00E46EBE" w:rsidRPr="00E46EBE" w:rsidRDefault="00E46EBE"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 xml:space="preserve">согласие получателя субсидии, лиц, получающих средства на основании договоров (соглашений),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 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бюджетных средств соблюдения порядка и условий </w:t>
      </w:r>
      <w:r w:rsidRPr="00E46EBE">
        <w:rPr>
          <w:rFonts w:ascii="Times New Roman" w:hAnsi="Times New Roman"/>
          <w:bCs/>
          <w:sz w:val="28"/>
          <w:szCs w:val="28"/>
        </w:rPr>
        <w:lastRenderedPageBreak/>
        <w:t>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статьями 268.1 и 269.2 Бюджетного кодекса Российской Федерации;</w:t>
      </w:r>
    </w:p>
    <w:p w14:paraId="1EAB0607" w14:textId="77777777" w:rsidR="00E46EBE" w:rsidRDefault="00E46EBE" w:rsidP="00F55DB1">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условие о согласовании новых условий соглашения или о расторжении соглашения при не достижении согласия по новым условиям,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w:t>
      </w:r>
    </w:p>
    <w:p w14:paraId="38304F40" w14:textId="50A4A5A6" w:rsidR="004B2D75" w:rsidRDefault="004B2D75" w:rsidP="004B2D7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w:t>
      </w:r>
      <w:r w:rsidR="00855F32">
        <w:rPr>
          <w:rFonts w:ascii="Times New Roman" w:hAnsi="Times New Roman"/>
          <w:bCs/>
          <w:sz w:val="28"/>
          <w:szCs w:val="28"/>
        </w:rPr>
        <w:t>7</w:t>
      </w:r>
      <w:r>
        <w:rPr>
          <w:rFonts w:ascii="Times New Roman" w:hAnsi="Times New Roman"/>
          <w:bCs/>
          <w:sz w:val="28"/>
          <w:szCs w:val="28"/>
        </w:rPr>
        <w:t xml:space="preserve">. </w:t>
      </w:r>
      <w:r w:rsidRPr="00E46EBE">
        <w:rPr>
          <w:rFonts w:ascii="Times New Roman" w:hAnsi="Times New Roman"/>
          <w:bCs/>
          <w:sz w:val="28"/>
          <w:szCs w:val="28"/>
        </w:rPr>
        <w:t>Получатель субсидии в течение 3 (трех) рабочих дней со дня формирования соглашения подписывает его электронной подписью в АЦК-Планировании.</w:t>
      </w:r>
    </w:p>
    <w:p w14:paraId="305D1DB9" w14:textId="77777777" w:rsidR="004B2D75" w:rsidRPr="00E46EBE" w:rsidRDefault="004B2D75" w:rsidP="004B2D75">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В случае если соглашение не подписано получателем субсидии в срок, указанный в абзаце первом настоящего пункта, такое соглашение считается незаключенным, а получатель субсидии признается уклонившимся от заключения соглашения.</w:t>
      </w:r>
    </w:p>
    <w:p w14:paraId="4C3A0B65" w14:textId="1A3DC465" w:rsidR="0068377F" w:rsidRDefault="00F55DB1"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4.8</w:t>
      </w:r>
      <w:r w:rsidR="00EB7CB2" w:rsidRPr="00E46EBE">
        <w:rPr>
          <w:rFonts w:ascii="Times New Roman" w:hAnsi="Times New Roman"/>
          <w:bCs/>
          <w:sz w:val="28"/>
          <w:szCs w:val="28"/>
        </w:rPr>
        <w:t>.</w:t>
      </w:r>
      <w:r w:rsidR="0068377F">
        <w:rPr>
          <w:rFonts w:ascii="Times New Roman" w:hAnsi="Times New Roman"/>
          <w:bCs/>
          <w:sz w:val="28"/>
          <w:szCs w:val="28"/>
        </w:rPr>
        <w:t xml:space="preserve"> На дату заключения соглашения получатель субсидии должен соответствовать требованиям, установленным пунктом 2.9 настоящего Порядка. </w:t>
      </w:r>
      <w:r w:rsidR="00EB7CB2" w:rsidRPr="00E46EBE">
        <w:rPr>
          <w:rFonts w:ascii="Times New Roman" w:hAnsi="Times New Roman"/>
          <w:bCs/>
          <w:sz w:val="28"/>
          <w:szCs w:val="28"/>
        </w:rPr>
        <w:t xml:space="preserve"> </w:t>
      </w:r>
    </w:p>
    <w:p w14:paraId="61F19014" w14:textId="69D3EF3D" w:rsidR="00E46EBE" w:rsidRPr="00E46EBE" w:rsidRDefault="00E46EBE"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Перед подписанием соглашения Управление проводит проверку получателя субсидии и принимает решение о заключении соглашения либо об отказе в его заключении.</w:t>
      </w:r>
    </w:p>
    <w:p w14:paraId="0B3146DB" w14:textId="2A543C6F" w:rsidR="00E46EBE" w:rsidRPr="00E46EBE" w:rsidRDefault="00E46EBE"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Основаниями для принятия решения об отказе в заключени</w:t>
      </w:r>
      <w:r w:rsidR="003D5E4C">
        <w:rPr>
          <w:rFonts w:ascii="Times New Roman" w:hAnsi="Times New Roman"/>
          <w:bCs/>
          <w:sz w:val="28"/>
          <w:szCs w:val="28"/>
        </w:rPr>
        <w:t>е</w:t>
      </w:r>
      <w:r w:rsidRPr="00E46EBE">
        <w:rPr>
          <w:rFonts w:ascii="Times New Roman" w:hAnsi="Times New Roman"/>
          <w:bCs/>
          <w:sz w:val="28"/>
          <w:szCs w:val="28"/>
        </w:rPr>
        <w:t xml:space="preserve"> соглашения (предоставлении субсидии) являются:</w:t>
      </w:r>
    </w:p>
    <w:p w14:paraId="7C77EF22" w14:textId="77777777" w:rsidR="00E46EBE" w:rsidRPr="00E46EBE" w:rsidRDefault="00E46EBE"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14:paraId="201DF8AB" w14:textId="77777777" w:rsidR="00E46EBE" w:rsidRPr="00E46EBE" w:rsidRDefault="00E46EBE"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установление факта недостоверности представленной получателем субсидии информации;</w:t>
      </w:r>
    </w:p>
    <w:p w14:paraId="38D981C7" w14:textId="77777777" w:rsidR="00E46EBE" w:rsidRPr="00E46EBE" w:rsidRDefault="00E46EBE"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несоответствие получателя субсидии требованиям, установленным пунктом 2.9 настоящего Порядка.</w:t>
      </w:r>
    </w:p>
    <w:p w14:paraId="0B5477FA" w14:textId="40554F14" w:rsidR="00E46EBE" w:rsidRPr="00E46EBE" w:rsidRDefault="00E46EBE"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4.</w:t>
      </w:r>
      <w:r>
        <w:rPr>
          <w:rFonts w:ascii="Times New Roman" w:hAnsi="Times New Roman"/>
          <w:bCs/>
          <w:sz w:val="28"/>
          <w:szCs w:val="28"/>
        </w:rPr>
        <w:t>9</w:t>
      </w:r>
      <w:r w:rsidRPr="00E46EBE">
        <w:rPr>
          <w:rFonts w:ascii="Times New Roman" w:hAnsi="Times New Roman"/>
          <w:bCs/>
          <w:sz w:val="28"/>
          <w:szCs w:val="28"/>
        </w:rPr>
        <w:t xml:space="preserve">. В случае принятия решения об отказе </w:t>
      </w:r>
      <w:r w:rsidR="0068377F">
        <w:rPr>
          <w:rFonts w:ascii="Times New Roman" w:hAnsi="Times New Roman"/>
          <w:bCs/>
          <w:sz w:val="28"/>
          <w:szCs w:val="28"/>
        </w:rPr>
        <w:t>в заключени</w:t>
      </w:r>
      <w:r w:rsidR="003D5E4C">
        <w:rPr>
          <w:rFonts w:ascii="Times New Roman" w:hAnsi="Times New Roman"/>
          <w:bCs/>
          <w:sz w:val="28"/>
          <w:szCs w:val="28"/>
        </w:rPr>
        <w:t>и</w:t>
      </w:r>
      <w:r w:rsidR="0068377F">
        <w:rPr>
          <w:rFonts w:ascii="Times New Roman" w:hAnsi="Times New Roman"/>
          <w:bCs/>
          <w:sz w:val="28"/>
          <w:szCs w:val="28"/>
        </w:rPr>
        <w:t xml:space="preserve"> соглашения о предоставлении субсидии </w:t>
      </w:r>
      <w:r w:rsidRPr="00E46EBE">
        <w:rPr>
          <w:rFonts w:ascii="Times New Roman" w:hAnsi="Times New Roman"/>
          <w:bCs/>
          <w:sz w:val="28"/>
          <w:szCs w:val="28"/>
        </w:rPr>
        <w:t>Управление в течение 1 (одного) рабочего дня со дня принятия решения направляет в адрес получателя субсидии соответствующее мотивированное уведомление об отказе.</w:t>
      </w:r>
    </w:p>
    <w:p w14:paraId="1233A03C" w14:textId="48331269" w:rsidR="00E46EBE" w:rsidRDefault="00F55DB1" w:rsidP="00EB7CB2">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4.</w:t>
      </w:r>
      <w:r w:rsidR="00E46EBE" w:rsidRPr="00E46EBE">
        <w:rPr>
          <w:rFonts w:ascii="Times New Roman" w:hAnsi="Times New Roman"/>
          <w:bCs/>
          <w:sz w:val="28"/>
          <w:szCs w:val="28"/>
        </w:rPr>
        <w:t>1</w:t>
      </w:r>
      <w:r w:rsidR="00855F32">
        <w:rPr>
          <w:rFonts w:ascii="Times New Roman" w:hAnsi="Times New Roman"/>
          <w:bCs/>
          <w:sz w:val="28"/>
          <w:szCs w:val="28"/>
        </w:rPr>
        <w:t>0</w:t>
      </w:r>
      <w:r w:rsidR="00EB7CB2" w:rsidRPr="00E46EBE">
        <w:rPr>
          <w:rFonts w:ascii="Times New Roman" w:hAnsi="Times New Roman"/>
          <w:bCs/>
          <w:sz w:val="28"/>
          <w:szCs w:val="28"/>
        </w:rPr>
        <w:t xml:space="preserve">. </w:t>
      </w:r>
      <w:r w:rsidR="00444AE8" w:rsidRPr="008A4FDB">
        <w:rPr>
          <w:rFonts w:ascii="Times New Roman" w:hAnsi="Times New Roman"/>
          <w:bCs/>
          <w:sz w:val="28"/>
          <w:szCs w:val="28"/>
        </w:rPr>
        <w:t>З</w:t>
      </w:r>
      <w:r w:rsidR="00E46EBE" w:rsidRPr="008A4FDB">
        <w:rPr>
          <w:rFonts w:ascii="Times New Roman" w:hAnsi="Times New Roman"/>
          <w:bCs/>
          <w:sz w:val="28"/>
          <w:szCs w:val="28"/>
        </w:rPr>
        <w:t xml:space="preserve">аместитель мэра в течение 3 (трех) рабочих дней со дня принятия решения </w:t>
      </w:r>
      <w:r w:rsidR="0068377F">
        <w:rPr>
          <w:rFonts w:ascii="Times New Roman" w:hAnsi="Times New Roman"/>
          <w:bCs/>
          <w:sz w:val="28"/>
          <w:szCs w:val="28"/>
        </w:rPr>
        <w:t xml:space="preserve">о заключении соглашения </w:t>
      </w:r>
      <w:r w:rsidR="00E46EBE" w:rsidRPr="008A4FDB">
        <w:rPr>
          <w:rFonts w:ascii="Times New Roman" w:hAnsi="Times New Roman"/>
          <w:bCs/>
          <w:sz w:val="28"/>
          <w:szCs w:val="28"/>
        </w:rPr>
        <w:t xml:space="preserve">подписывает </w:t>
      </w:r>
      <w:r w:rsidR="00BC7B04">
        <w:rPr>
          <w:rFonts w:ascii="Times New Roman" w:hAnsi="Times New Roman"/>
          <w:bCs/>
          <w:sz w:val="28"/>
          <w:szCs w:val="28"/>
        </w:rPr>
        <w:t>его</w:t>
      </w:r>
      <w:r w:rsidR="00E46EBE" w:rsidRPr="008A4FDB">
        <w:rPr>
          <w:rFonts w:ascii="Times New Roman" w:hAnsi="Times New Roman"/>
          <w:bCs/>
          <w:sz w:val="28"/>
          <w:szCs w:val="28"/>
        </w:rPr>
        <w:t xml:space="preserve"> в электронной форме в АЦК-Планировании электронной подписью, после чего </w:t>
      </w:r>
      <w:r w:rsidR="00444AE8" w:rsidRPr="008A4FDB">
        <w:rPr>
          <w:rFonts w:ascii="Times New Roman" w:hAnsi="Times New Roman"/>
          <w:bCs/>
          <w:sz w:val="28"/>
          <w:szCs w:val="28"/>
        </w:rPr>
        <w:t>оно</w:t>
      </w:r>
      <w:r w:rsidR="00E46EBE" w:rsidRPr="008A4FDB">
        <w:rPr>
          <w:rFonts w:ascii="Times New Roman" w:hAnsi="Times New Roman"/>
          <w:bCs/>
          <w:sz w:val="28"/>
          <w:szCs w:val="28"/>
        </w:rPr>
        <w:t xml:space="preserve"> считается заключенным.</w:t>
      </w:r>
    </w:p>
    <w:p w14:paraId="2364C974" w14:textId="4FD16D84" w:rsidR="00E46EBE" w:rsidRDefault="00E46EBE" w:rsidP="00E46EBE">
      <w:pPr>
        <w:autoSpaceDE w:val="0"/>
        <w:autoSpaceDN w:val="0"/>
        <w:adjustRightInd w:val="0"/>
        <w:spacing w:after="0" w:line="240" w:lineRule="auto"/>
        <w:ind w:firstLine="709"/>
        <w:jc w:val="both"/>
        <w:rPr>
          <w:rFonts w:ascii="Times New Roman" w:hAnsi="Times New Roman"/>
          <w:bCs/>
          <w:sz w:val="28"/>
          <w:szCs w:val="28"/>
        </w:rPr>
      </w:pPr>
      <w:r w:rsidRPr="00E46EBE">
        <w:rPr>
          <w:rFonts w:ascii="Times New Roman" w:hAnsi="Times New Roman"/>
          <w:bCs/>
          <w:sz w:val="28"/>
          <w:szCs w:val="28"/>
        </w:rPr>
        <w:t>4.1</w:t>
      </w:r>
      <w:r w:rsidR="00855F32">
        <w:rPr>
          <w:rFonts w:ascii="Times New Roman" w:hAnsi="Times New Roman"/>
          <w:bCs/>
          <w:sz w:val="28"/>
          <w:szCs w:val="28"/>
        </w:rPr>
        <w:t>1</w:t>
      </w:r>
      <w:r w:rsidRPr="00E46EBE">
        <w:rPr>
          <w:rFonts w:ascii="Times New Roman" w:hAnsi="Times New Roman"/>
          <w:bCs/>
          <w:sz w:val="28"/>
          <w:szCs w:val="28"/>
        </w:rPr>
        <w:t>. Перечисление субсидии осуществляется Главным распорядителем бюджетных средств единовременным платежом на счет получателя субсидии, открытый в кредитной организации на основании заключенного соглашения, в течение 10 (десяти) рабочих дней с даты его заключения.</w:t>
      </w:r>
    </w:p>
    <w:p w14:paraId="22D93504" w14:textId="243D025B" w:rsidR="005375BF" w:rsidRPr="005375BF" w:rsidRDefault="005375BF" w:rsidP="005375BF">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bCs/>
          <w:sz w:val="28"/>
          <w:szCs w:val="28"/>
        </w:rPr>
        <w:t xml:space="preserve">4.12. </w:t>
      </w:r>
      <w:r w:rsidR="00212217" w:rsidRPr="005375BF">
        <w:rPr>
          <w:rFonts w:ascii="Times New Roman" w:hAnsi="Times New Roman"/>
          <w:bCs/>
          <w:sz w:val="28"/>
          <w:szCs w:val="28"/>
        </w:rPr>
        <w:t>Затраты,</w:t>
      </w:r>
      <w:r w:rsidRPr="005375BF">
        <w:rPr>
          <w:rFonts w:ascii="Times New Roman" w:hAnsi="Times New Roman"/>
          <w:bCs/>
          <w:sz w:val="28"/>
          <w:szCs w:val="28"/>
        </w:rPr>
        <w:t xml:space="preserve"> на возмещение которых предоставляется субсидия направляются </w:t>
      </w:r>
      <w:r w:rsidR="00212217" w:rsidRPr="005375BF">
        <w:rPr>
          <w:rFonts w:ascii="Times New Roman" w:hAnsi="Times New Roman"/>
          <w:bCs/>
          <w:sz w:val="28"/>
          <w:szCs w:val="28"/>
        </w:rPr>
        <w:t xml:space="preserve">на </w:t>
      </w:r>
      <w:r w:rsidR="00212217" w:rsidRPr="005375BF">
        <w:rPr>
          <w:rFonts w:ascii="Times New Roman" w:hAnsi="Times New Roman"/>
          <w:sz w:val="28"/>
          <w:szCs w:val="28"/>
          <w:lang w:eastAsia="ru-RU"/>
        </w:rPr>
        <w:t>осуществление</w:t>
      </w:r>
      <w:r w:rsidRPr="005375BF">
        <w:rPr>
          <w:rFonts w:ascii="Times New Roman" w:hAnsi="Times New Roman"/>
          <w:sz w:val="28"/>
          <w:szCs w:val="28"/>
          <w:lang w:eastAsia="ru-RU"/>
        </w:rPr>
        <w:t xml:space="preserve"> уставной деятельности получателя субсидии.</w:t>
      </w:r>
    </w:p>
    <w:p w14:paraId="33C6DCA9" w14:textId="40151056" w:rsidR="00B5234C" w:rsidRPr="00B5234C" w:rsidRDefault="00B5234C" w:rsidP="00B5234C">
      <w:pPr>
        <w:autoSpaceDE w:val="0"/>
        <w:autoSpaceDN w:val="0"/>
        <w:adjustRightInd w:val="0"/>
        <w:spacing w:after="0" w:line="240" w:lineRule="auto"/>
        <w:ind w:firstLine="709"/>
        <w:jc w:val="both"/>
        <w:rPr>
          <w:rFonts w:ascii="Times New Roman" w:hAnsi="Times New Roman"/>
          <w:bCs/>
          <w:sz w:val="28"/>
          <w:szCs w:val="28"/>
        </w:rPr>
      </w:pPr>
      <w:r w:rsidRPr="00B5234C">
        <w:rPr>
          <w:rFonts w:ascii="Times New Roman" w:hAnsi="Times New Roman"/>
          <w:bCs/>
          <w:sz w:val="28"/>
          <w:szCs w:val="28"/>
        </w:rPr>
        <w:lastRenderedPageBreak/>
        <w:t>4.1</w:t>
      </w:r>
      <w:r w:rsidR="005375BF">
        <w:rPr>
          <w:rFonts w:ascii="Times New Roman" w:hAnsi="Times New Roman"/>
          <w:bCs/>
          <w:sz w:val="28"/>
          <w:szCs w:val="28"/>
        </w:rPr>
        <w:t>3</w:t>
      </w:r>
      <w:r w:rsidRPr="00B5234C">
        <w:rPr>
          <w:rFonts w:ascii="Times New Roman" w:hAnsi="Times New Roman"/>
          <w:bCs/>
          <w:sz w:val="28"/>
          <w:szCs w:val="28"/>
        </w:rPr>
        <w:t>.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6F0C0DB1" w14:textId="00B46B7D" w:rsidR="00B5234C" w:rsidRDefault="00B5234C" w:rsidP="00B5234C">
      <w:pPr>
        <w:autoSpaceDE w:val="0"/>
        <w:autoSpaceDN w:val="0"/>
        <w:adjustRightInd w:val="0"/>
        <w:spacing w:after="0" w:line="240" w:lineRule="auto"/>
        <w:ind w:firstLine="709"/>
        <w:jc w:val="both"/>
        <w:rPr>
          <w:rFonts w:ascii="Times New Roman" w:hAnsi="Times New Roman"/>
          <w:bCs/>
          <w:sz w:val="28"/>
          <w:szCs w:val="28"/>
        </w:rPr>
      </w:pPr>
      <w:r w:rsidRPr="00B5234C">
        <w:rPr>
          <w:rFonts w:ascii="Times New Roman" w:hAnsi="Times New Roman"/>
          <w:bCs/>
          <w:sz w:val="28"/>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городского округа города Благовещенска.</w:t>
      </w:r>
    </w:p>
    <w:p w14:paraId="24AC0680" w14:textId="33BDB6C4" w:rsidR="00B5234C" w:rsidRDefault="00B5234C" w:rsidP="00B5234C">
      <w:pPr>
        <w:autoSpaceDE w:val="0"/>
        <w:autoSpaceDN w:val="0"/>
        <w:adjustRightInd w:val="0"/>
        <w:spacing w:after="0" w:line="240" w:lineRule="auto"/>
        <w:ind w:firstLine="709"/>
        <w:jc w:val="both"/>
        <w:rPr>
          <w:rFonts w:ascii="Times New Roman" w:hAnsi="Times New Roman"/>
          <w:bCs/>
          <w:sz w:val="28"/>
          <w:szCs w:val="28"/>
        </w:rPr>
      </w:pPr>
      <w:r w:rsidRPr="00B5234C">
        <w:rPr>
          <w:rFonts w:ascii="Times New Roman" w:hAnsi="Times New Roman"/>
          <w:bCs/>
          <w:sz w:val="28"/>
          <w:szCs w:val="28"/>
        </w:rPr>
        <w:t>4.1</w:t>
      </w:r>
      <w:r w:rsidR="00855F32">
        <w:rPr>
          <w:rFonts w:ascii="Times New Roman" w:hAnsi="Times New Roman"/>
          <w:bCs/>
          <w:sz w:val="28"/>
          <w:szCs w:val="28"/>
        </w:rPr>
        <w:t>4</w:t>
      </w:r>
      <w:r w:rsidRPr="00B5234C">
        <w:rPr>
          <w:rFonts w:ascii="Times New Roman" w:hAnsi="Times New Roman"/>
          <w:bCs/>
          <w:sz w:val="28"/>
          <w:szCs w:val="28"/>
        </w:rPr>
        <w:t>. Дополнительное соглашение к соглашению, дополнительное соглашение о расторжении соглашения заключаются в порядке и по формам, установленным Финансовым управлением администрации города Благовещенска.</w:t>
      </w:r>
    </w:p>
    <w:p w14:paraId="75CF8F18" w14:textId="77777777" w:rsidR="00E46EBE" w:rsidRDefault="00E46EBE" w:rsidP="00EB7CB2">
      <w:pPr>
        <w:autoSpaceDE w:val="0"/>
        <w:autoSpaceDN w:val="0"/>
        <w:adjustRightInd w:val="0"/>
        <w:spacing w:after="0" w:line="240" w:lineRule="auto"/>
        <w:ind w:firstLine="709"/>
        <w:jc w:val="both"/>
        <w:rPr>
          <w:rFonts w:ascii="Times New Roman" w:hAnsi="Times New Roman"/>
          <w:bCs/>
          <w:sz w:val="28"/>
          <w:szCs w:val="28"/>
        </w:rPr>
      </w:pPr>
    </w:p>
    <w:p w14:paraId="21521DF7" w14:textId="67254225" w:rsidR="00B27C1A" w:rsidRPr="007A7892" w:rsidRDefault="00F55DB1" w:rsidP="008C1E5A">
      <w:pPr>
        <w:autoSpaceDE w:val="0"/>
        <w:autoSpaceDN w:val="0"/>
        <w:adjustRightInd w:val="0"/>
        <w:spacing w:after="0" w:line="240" w:lineRule="auto"/>
        <w:ind w:firstLine="709"/>
        <w:jc w:val="center"/>
        <w:rPr>
          <w:rFonts w:ascii="Times New Roman" w:hAnsi="Times New Roman"/>
          <w:bCs/>
          <w:sz w:val="28"/>
          <w:szCs w:val="28"/>
        </w:rPr>
      </w:pPr>
      <w:r w:rsidRPr="007A7892">
        <w:rPr>
          <w:rFonts w:ascii="Times New Roman" w:hAnsi="Times New Roman"/>
          <w:bCs/>
          <w:sz w:val="28"/>
          <w:szCs w:val="28"/>
        </w:rPr>
        <w:t>5</w:t>
      </w:r>
      <w:r w:rsidR="00BD3202" w:rsidRPr="007A7892">
        <w:rPr>
          <w:rFonts w:ascii="Times New Roman" w:hAnsi="Times New Roman"/>
          <w:bCs/>
          <w:sz w:val="28"/>
          <w:szCs w:val="28"/>
        </w:rPr>
        <w:t>. Требования к отчетности</w:t>
      </w:r>
    </w:p>
    <w:p w14:paraId="66CF6634" w14:textId="3FC0ED5A" w:rsidR="008C1E5A" w:rsidRPr="005B33E0" w:rsidRDefault="005B33E0" w:rsidP="005B33E0">
      <w:pPr>
        <w:tabs>
          <w:tab w:val="left" w:pos="1943"/>
        </w:tabs>
        <w:autoSpaceDE w:val="0"/>
        <w:autoSpaceDN w:val="0"/>
        <w:adjustRightInd w:val="0"/>
        <w:spacing w:after="0" w:line="240" w:lineRule="auto"/>
        <w:ind w:firstLine="709"/>
        <w:rPr>
          <w:rFonts w:ascii="Times New Roman" w:hAnsi="Times New Roman"/>
          <w:bCs/>
          <w:sz w:val="28"/>
          <w:szCs w:val="28"/>
        </w:rPr>
      </w:pPr>
      <w:r w:rsidRPr="005B33E0">
        <w:rPr>
          <w:rFonts w:ascii="Times New Roman" w:hAnsi="Times New Roman"/>
          <w:bCs/>
          <w:sz w:val="28"/>
          <w:szCs w:val="28"/>
        </w:rPr>
        <w:tab/>
      </w:r>
    </w:p>
    <w:p w14:paraId="2A20CC84" w14:textId="475F8E22" w:rsidR="005B33E0" w:rsidRPr="005B33E0" w:rsidRDefault="005B33E0" w:rsidP="005B33E0">
      <w:pPr>
        <w:autoSpaceDE w:val="0"/>
        <w:autoSpaceDN w:val="0"/>
        <w:adjustRightInd w:val="0"/>
        <w:spacing w:after="0" w:line="240" w:lineRule="auto"/>
        <w:ind w:firstLine="709"/>
        <w:jc w:val="both"/>
        <w:rPr>
          <w:rFonts w:ascii="Times New Roman" w:hAnsi="Times New Roman"/>
          <w:bCs/>
          <w:sz w:val="28"/>
          <w:szCs w:val="28"/>
        </w:rPr>
      </w:pPr>
      <w:r w:rsidRPr="005B33E0">
        <w:rPr>
          <w:rFonts w:ascii="Times New Roman" w:hAnsi="Times New Roman"/>
          <w:bCs/>
          <w:sz w:val="28"/>
          <w:szCs w:val="28"/>
        </w:rPr>
        <w:t>5.1. Получатель субсидии ежеквартально, не позднее 30 (тридцатого) числа месяца, следующего за отчетным квартал</w:t>
      </w:r>
      <w:r w:rsidR="005375BF">
        <w:rPr>
          <w:rFonts w:ascii="Times New Roman" w:hAnsi="Times New Roman"/>
          <w:bCs/>
          <w:sz w:val="28"/>
          <w:szCs w:val="28"/>
        </w:rPr>
        <w:t xml:space="preserve">ом формирует в АЦК-Планировании </w:t>
      </w:r>
      <w:r w:rsidRPr="005B33E0">
        <w:rPr>
          <w:rFonts w:ascii="Times New Roman" w:hAnsi="Times New Roman"/>
          <w:bCs/>
          <w:sz w:val="28"/>
          <w:szCs w:val="28"/>
        </w:rPr>
        <w:t>отчет о достижении значений результатов предоставления субсидии по форме, определенной Финансовым управлением администрации города Благовещенска.</w:t>
      </w:r>
    </w:p>
    <w:p w14:paraId="3C44DD35" w14:textId="37DC8F16" w:rsidR="00AD6195" w:rsidRPr="005B33E0" w:rsidRDefault="00F55DB1" w:rsidP="00AD6195">
      <w:pPr>
        <w:autoSpaceDE w:val="0"/>
        <w:autoSpaceDN w:val="0"/>
        <w:adjustRightInd w:val="0"/>
        <w:spacing w:after="0" w:line="240" w:lineRule="auto"/>
        <w:ind w:firstLine="709"/>
        <w:jc w:val="both"/>
        <w:rPr>
          <w:rFonts w:ascii="Times New Roman" w:hAnsi="Times New Roman"/>
          <w:bCs/>
          <w:sz w:val="28"/>
          <w:szCs w:val="28"/>
        </w:rPr>
      </w:pPr>
      <w:r w:rsidRPr="005B33E0">
        <w:rPr>
          <w:rFonts w:ascii="Times New Roman" w:hAnsi="Times New Roman"/>
          <w:bCs/>
          <w:sz w:val="28"/>
          <w:szCs w:val="28"/>
        </w:rPr>
        <w:t>5</w:t>
      </w:r>
      <w:r w:rsidR="00AD6195" w:rsidRPr="005B33E0">
        <w:rPr>
          <w:rFonts w:ascii="Times New Roman" w:hAnsi="Times New Roman"/>
          <w:bCs/>
          <w:sz w:val="28"/>
          <w:szCs w:val="28"/>
        </w:rPr>
        <w:t xml:space="preserve">.2. Управление в течение 10 (десяти) рабочих дней со </w:t>
      </w:r>
      <w:r w:rsidR="0001171D" w:rsidRPr="005B33E0">
        <w:rPr>
          <w:rFonts w:ascii="Times New Roman" w:hAnsi="Times New Roman"/>
          <w:bCs/>
          <w:sz w:val="28"/>
          <w:szCs w:val="28"/>
        </w:rPr>
        <w:t>дня формирования указанного</w:t>
      </w:r>
      <w:r w:rsidR="008A426E" w:rsidRPr="005B33E0">
        <w:rPr>
          <w:rFonts w:ascii="Times New Roman" w:hAnsi="Times New Roman"/>
          <w:bCs/>
          <w:sz w:val="28"/>
          <w:szCs w:val="28"/>
        </w:rPr>
        <w:t xml:space="preserve"> отчета рассматривает</w:t>
      </w:r>
      <w:r w:rsidR="005375BF">
        <w:rPr>
          <w:rFonts w:ascii="Times New Roman" w:hAnsi="Times New Roman"/>
          <w:bCs/>
          <w:sz w:val="28"/>
          <w:szCs w:val="28"/>
        </w:rPr>
        <w:t xml:space="preserve"> его</w:t>
      </w:r>
      <w:r w:rsidR="008A426E" w:rsidRPr="005B33E0">
        <w:rPr>
          <w:rFonts w:ascii="Times New Roman" w:hAnsi="Times New Roman"/>
          <w:bCs/>
          <w:sz w:val="28"/>
          <w:szCs w:val="28"/>
        </w:rPr>
        <w:t xml:space="preserve"> </w:t>
      </w:r>
      <w:r w:rsidR="0001171D" w:rsidRPr="005B33E0">
        <w:rPr>
          <w:rFonts w:ascii="Times New Roman" w:hAnsi="Times New Roman"/>
          <w:bCs/>
          <w:sz w:val="28"/>
          <w:szCs w:val="28"/>
        </w:rPr>
        <w:t>и в случае соответствия установленным требованиям принимает</w:t>
      </w:r>
      <w:r w:rsidR="008A426E" w:rsidRPr="005B33E0">
        <w:rPr>
          <w:rFonts w:ascii="Times New Roman" w:hAnsi="Times New Roman"/>
          <w:bCs/>
          <w:sz w:val="28"/>
          <w:szCs w:val="28"/>
        </w:rPr>
        <w:t xml:space="preserve"> его</w:t>
      </w:r>
      <w:r w:rsidR="0001171D" w:rsidRPr="005B33E0">
        <w:rPr>
          <w:rFonts w:ascii="Times New Roman" w:hAnsi="Times New Roman"/>
          <w:bCs/>
          <w:sz w:val="28"/>
          <w:szCs w:val="28"/>
        </w:rPr>
        <w:t>. В случае несоответствия отчета установленным формам отчет возвращается на доработку.</w:t>
      </w:r>
    </w:p>
    <w:p w14:paraId="6078D4E0" w14:textId="7D857C4E" w:rsidR="005B33E0" w:rsidRPr="005B33E0" w:rsidRDefault="005B33E0" w:rsidP="005B33E0">
      <w:pPr>
        <w:autoSpaceDE w:val="0"/>
        <w:autoSpaceDN w:val="0"/>
        <w:adjustRightInd w:val="0"/>
        <w:spacing w:after="0" w:line="240" w:lineRule="auto"/>
        <w:ind w:firstLine="709"/>
        <w:jc w:val="both"/>
        <w:rPr>
          <w:rFonts w:ascii="Times New Roman" w:hAnsi="Times New Roman"/>
          <w:bCs/>
          <w:sz w:val="28"/>
          <w:szCs w:val="28"/>
        </w:rPr>
      </w:pPr>
      <w:r w:rsidRPr="005B33E0">
        <w:rPr>
          <w:rFonts w:ascii="Times New Roman" w:hAnsi="Times New Roman"/>
          <w:bCs/>
          <w:sz w:val="28"/>
          <w:szCs w:val="28"/>
        </w:rPr>
        <w:t>5.3. Получатель субсидии осуществляет доработку отчет</w:t>
      </w:r>
      <w:r w:rsidR="005375BF">
        <w:rPr>
          <w:rFonts w:ascii="Times New Roman" w:hAnsi="Times New Roman"/>
          <w:bCs/>
          <w:sz w:val="28"/>
          <w:szCs w:val="28"/>
        </w:rPr>
        <w:t>а</w:t>
      </w:r>
      <w:r w:rsidRPr="005B33E0">
        <w:rPr>
          <w:rFonts w:ascii="Times New Roman" w:hAnsi="Times New Roman"/>
          <w:bCs/>
          <w:sz w:val="28"/>
          <w:szCs w:val="28"/>
        </w:rPr>
        <w:t xml:space="preserve"> в течение 3 (трех) рабочих дней со дня </w:t>
      </w:r>
      <w:r w:rsidR="00E01484">
        <w:rPr>
          <w:rFonts w:ascii="Times New Roman" w:hAnsi="Times New Roman"/>
          <w:bCs/>
          <w:sz w:val="28"/>
          <w:szCs w:val="28"/>
        </w:rPr>
        <w:t>его</w:t>
      </w:r>
      <w:r w:rsidRPr="005B33E0">
        <w:rPr>
          <w:rFonts w:ascii="Times New Roman" w:hAnsi="Times New Roman"/>
          <w:bCs/>
          <w:sz w:val="28"/>
          <w:szCs w:val="28"/>
        </w:rPr>
        <w:t xml:space="preserve"> получения от Главного распорядителя бюджетных средств и повторно формирует </w:t>
      </w:r>
      <w:r w:rsidR="000F1230">
        <w:rPr>
          <w:rFonts w:ascii="Times New Roman" w:hAnsi="Times New Roman"/>
          <w:bCs/>
          <w:sz w:val="28"/>
          <w:szCs w:val="28"/>
        </w:rPr>
        <w:t>его</w:t>
      </w:r>
      <w:r w:rsidRPr="005B33E0">
        <w:rPr>
          <w:rFonts w:ascii="Times New Roman" w:hAnsi="Times New Roman"/>
          <w:bCs/>
          <w:sz w:val="28"/>
          <w:szCs w:val="28"/>
        </w:rPr>
        <w:t xml:space="preserve"> в АЦК-Планировании.</w:t>
      </w:r>
    </w:p>
    <w:p w14:paraId="26533083" w14:textId="77777777" w:rsidR="005B33E0" w:rsidRPr="005B33E0" w:rsidRDefault="005B33E0" w:rsidP="00AD6195">
      <w:pPr>
        <w:autoSpaceDE w:val="0"/>
        <w:autoSpaceDN w:val="0"/>
        <w:adjustRightInd w:val="0"/>
        <w:spacing w:after="0" w:line="240" w:lineRule="auto"/>
        <w:ind w:firstLine="709"/>
        <w:jc w:val="both"/>
        <w:rPr>
          <w:rFonts w:ascii="Times New Roman" w:hAnsi="Times New Roman"/>
          <w:bCs/>
          <w:sz w:val="28"/>
          <w:szCs w:val="28"/>
        </w:rPr>
      </w:pPr>
    </w:p>
    <w:p w14:paraId="179D77A6" w14:textId="1BAE3210" w:rsidR="00BC2FB8" w:rsidRPr="00BC2FB8" w:rsidRDefault="00BC2FB8" w:rsidP="00BC2FB8">
      <w:pPr>
        <w:pStyle w:val="ConsPlusNormal"/>
        <w:jc w:val="center"/>
        <w:rPr>
          <w:rFonts w:ascii="Times New Roman" w:hAnsi="Times New Roman"/>
          <w:bCs/>
          <w:sz w:val="28"/>
          <w:szCs w:val="28"/>
        </w:rPr>
      </w:pPr>
      <w:r w:rsidRPr="00BC2FB8">
        <w:rPr>
          <w:rFonts w:ascii="Times New Roman" w:hAnsi="Times New Roman"/>
          <w:bCs/>
          <w:sz w:val="28"/>
          <w:szCs w:val="28"/>
        </w:rPr>
        <w:t xml:space="preserve">6. Требования об осуществлении контроля </w:t>
      </w:r>
    </w:p>
    <w:p w14:paraId="65486CFC" w14:textId="77777777" w:rsidR="00BC2FB8" w:rsidRDefault="00BC2FB8" w:rsidP="00BC2FB8">
      <w:pPr>
        <w:pStyle w:val="ConsPlusNormal"/>
        <w:jc w:val="center"/>
        <w:rPr>
          <w:rFonts w:ascii="Times New Roman" w:hAnsi="Times New Roman"/>
          <w:bCs/>
          <w:sz w:val="28"/>
          <w:szCs w:val="28"/>
        </w:rPr>
      </w:pPr>
      <w:r w:rsidRPr="00BC2FB8">
        <w:rPr>
          <w:rFonts w:ascii="Times New Roman" w:hAnsi="Times New Roman"/>
          <w:bCs/>
          <w:sz w:val="28"/>
          <w:szCs w:val="28"/>
        </w:rPr>
        <w:t xml:space="preserve">за соблюдением условий и порядка предоставления субсидии </w:t>
      </w:r>
    </w:p>
    <w:p w14:paraId="0F03D1C9" w14:textId="2689FEB4" w:rsidR="00BC2FB8" w:rsidRPr="00BC2FB8" w:rsidRDefault="00BC2FB8" w:rsidP="00BC2FB8">
      <w:pPr>
        <w:pStyle w:val="ConsPlusNormal"/>
        <w:jc w:val="center"/>
        <w:rPr>
          <w:rFonts w:ascii="Times New Roman" w:hAnsi="Times New Roman"/>
          <w:bCs/>
          <w:sz w:val="28"/>
          <w:szCs w:val="28"/>
        </w:rPr>
      </w:pPr>
      <w:r w:rsidRPr="00BC2FB8">
        <w:rPr>
          <w:rFonts w:ascii="Times New Roman" w:hAnsi="Times New Roman"/>
          <w:bCs/>
          <w:sz w:val="28"/>
          <w:szCs w:val="28"/>
        </w:rPr>
        <w:t>и ответственность за их нарушение</w:t>
      </w:r>
    </w:p>
    <w:p w14:paraId="77EEDC04" w14:textId="77777777" w:rsidR="00E941D9" w:rsidRPr="00532440" w:rsidRDefault="00E941D9" w:rsidP="00D07806">
      <w:pPr>
        <w:pStyle w:val="ConsPlusNormal"/>
        <w:ind w:firstLine="709"/>
        <w:jc w:val="both"/>
        <w:rPr>
          <w:rFonts w:ascii="Times New Roman" w:hAnsi="Times New Roman" w:cs="Times New Roman"/>
          <w:bCs/>
          <w:sz w:val="28"/>
          <w:szCs w:val="28"/>
          <w:highlight w:val="yellow"/>
          <w:lang w:eastAsia="en-US"/>
        </w:rPr>
      </w:pPr>
    </w:p>
    <w:p w14:paraId="27ED2185" w14:textId="77777777"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 xml:space="preserve">6.1. В соответствии с Бюджетным кодексом Российской Федерации в отношении получателя субсидии Главным распорядителем бюджетных средств проводятся проверки соблюдения им порядка и условий предоставления субсидии, в том числе в части достижения результата ее предоставления, а также проверки органами муниципального финансового контроля в соответствии со статьями 268.1 и 269.2 Бюджетного кодекса </w:t>
      </w:r>
      <w:r w:rsidRPr="00BC2FB8">
        <w:rPr>
          <w:rFonts w:ascii="Times New Roman" w:hAnsi="Times New Roman"/>
          <w:bCs/>
          <w:sz w:val="28"/>
          <w:szCs w:val="28"/>
        </w:rPr>
        <w:lastRenderedPageBreak/>
        <w:t>Российской Федерации.</w:t>
      </w:r>
      <w:r w:rsidRPr="00BC2FB8" w:rsidDel="00873254">
        <w:rPr>
          <w:rFonts w:ascii="Times New Roman" w:hAnsi="Times New Roman"/>
          <w:bCs/>
          <w:sz w:val="28"/>
          <w:szCs w:val="28"/>
        </w:rPr>
        <w:t xml:space="preserve"> </w:t>
      </w:r>
    </w:p>
    <w:p w14:paraId="4F2BA563" w14:textId="37233FB6"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6.2. Главный распорядитель бюджетных средств осуществляет контроль за соблюдением получателем субсидии условий и п</w:t>
      </w:r>
      <w:r w:rsidR="005375BF">
        <w:rPr>
          <w:rFonts w:ascii="Times New Roman" w:hAnsi="Times New Roman"/>
          <w:bCs/>
          <w:sz w:val="28"/>
          <w:szCs w:val="28"/>
        </w:rPr>
        <w:t>орядка предоставления субсидии.</w:t>
      </w:r>
    </w:p>
    <w:p w14:paraId="58749809" w14:textId="77777777"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6.3. Получатель субсидии несет ответственность за достоверность представляемых им сведений Главному распорядителю бюджетных средств, а также выполнение установленных в соглашении конкретных значений результата предоставления субсидии.</w:t>
      </w:r>
    </w:p>
    <w:p w14:paraId="0BF97FA4" w14:textId="77777777"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6.4. Ответственность за нарушение условий и порядка предоставления субсидии устанавливается в виде возврата средств субсидии в бюджет городского округа города Благовещенска.</w:t>
      </w:r>
    </w:p>
    <w:p w14:paraId="7DA27F68" w14:textId="77777777"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6.5. Основаниями для применения мер ответственности являются:</w:t>
      </w:r>
    </w:p>
    <w:p w14:paraId="5DFEA7E6" w14:textId="77777777"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нарушение получателем субсидии условий, установленных при предоставлении субсидии, выявленных по фактам проведенных проверок;</w:t>
      </w:r>
    </w:p>
    <w:p w14:paraId="0D7C0AC9" w14:textId="77777777"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установление факта представления недостоверных сведений и (или) подложных документов;</w:t>
      </w:r>
    </w:p>
    <w:p w14:paraId="6AB66788" w14:textId="77777777"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недостижение получателем субсидии результатов предоставления субсидии по итогам представления отчетности, предусмотренной разделом 5 настоящего Порядка, в сроки, установленные в соглашении;</w:t>
      </w:r>
    </w:p>
    <w:p w14:paraId="72AEB42E" w14:textId="77777777"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нарушение сроков предоставления отчетности, предусмотренной разделом 5 настоящего Порядка, более чем на 30 (тридцать) календарных дней.</w:t>
      </w:r>
    </w:p>
    <w:p w14:paraId="33433881" w14:textId="68C9596D"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6.6. Главный распорядитель бюджетных средств в течение 10 (десяти) рабочих дней со дня выявления фактов, указанных в п. 6.5 настоящего Порядка, направляет получателю субсидии требование о возврате средств субсидии в бюджет города Благовещенска</w:t>
      </w:r>
      <w:r w:rsidRPr="00BC2FB8">
        <w:rPr>
          <w:rFonts w:ascii="Times New Roman" w:hAnsi="Times New Roman" w:cs="Times New Roman"/>
          <w:bCs/>
          <w:sz w:val="28"/>
          <w:szCs w:val="28"/>
          <w:lang w:eastAsia="en-US"/>
        </w:rPr>
        <w:t xml:space="preserve"> </w:t>
      </w:r>
      <w:r w:rsidRPr="00BC2FB8">
        <w:rPr>
          <w:rFonts w:ascii="Times New Roman" w:hAnsi="Times New Roman"/>
          <w:bCs/>
          <w:sz w:val="28"/>
          <w:szCs w:val="28"/>
        </w:rPr>
        <w:t>в полном объеме.</w:t>
      </w:r>
    </w:p>
    <w:p w14:paraId="34DB8701" w14:textId="1FD01E30"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6.7. Субсидия подлежит добровольному возврату получателем субсидии в бюджет города Благовещенска в течение 5 (пяти) рабочих дней со дня получения требования о возврате средств субсидии.</w:t>
      </w:r>
    </w:p>
    <w:p w14:paraId="64D6F88B" w14:textId="76FCA336" w:rsidR="00BC2FB8" w:rsidRPr="00BC2FB8" w:rsidRDefault="00BC2FB8" w:rsidP="00BC2FB8">
      <w:pPr>
        <w:pStyle w:val="ConsPlusNormal"/>
        <w:ind w:firstLine="709"/>
        <w:jc w:val="both"/>
        <w:rPr>
          <w:rFonts w:ascii="Times New Roman" w:hAnsi="Times New Roman"/>
          <w:bCs/>
          <w:sz w:val="28"/>
          <w:szCs w:val="28"/>
        </w:rPr>
      </w:pPr>
      <w:r w:rsidRPr="00BC2FB8">
        <w:rPr>
          <w:rFonts w:ascii="Times New Roman" w:hAnsi="Times New Roman"/>
          <w:bCs/>
          <w:sz w:val="28"/>
          <w:szCs w:val="28"/>
        </w:rPr>
        <w:t xml:space="preserve">6.8. В случае отказа получателя субсидии от добровольного возврата средств субсидии Главный распорядитель бюджетных средств производит взыскание </w:t>
      </w:r>
      <w:r w:rsidR="009532DE">
        <w:rPr>
          <w:rFonts w:ascii="Times New Roman" w:hAnsi="Times New Roman"/>
          <w:bCs/>
          <w:sz w:val="28"/>
          <w:szCs w:val="28"/>
        </w:rPr>
        <w:t xml:space="preserve">средств </w:t>
      </w:r>
      <w:r w:rsidRPr="00BC2FB8">
        <w:rPr>
          <w:rFonts w:ascii="Times New Roman" w:hAnsi="Times New Roman"/>
          <w:bCs/>
          <w:sz w:val="28"/>
          <w:szCs w:val="28"/>
        </w:rPr>
        <w:t>субсидии в судебном порядке в соответствии с законодательством Российской Федерации.</w:t>
      </w:r>
      <w:r w:rsidRPr="00BC2FB8" w:rsidDel="001546F2">
        <w:rPr>
          <w:rFonts w:ascii="Times New Roman" w:hAnsi="Times New Roman"/>
          <w:bCs/>
          <w:sz w:val="28"/>
          <w:szCs w:val="28"/>
        </w:rPr>
        <w:t xml:space="preserve"> </w:t>
      </w:r>
    </w:p>
    <w:p w14:paraId="53230EA1" w14:textId="77777777" w:rsidR="00426D7E" w:rsidRDefault="00426D7E" w:rsidP="00426D7E">
      <w:pPr>
        <w:autoSpaceDE w:val="0"/>
        <w:autoSpaceDN w:val="0"/>
        <w:adjustRightInd w:val="0"/>
        <w:spacing w:after="0" w:line="240" w:lineRule="auto"/>
        <w:ind w:firstLine="709"/>
        <w:jc w:val="both"/>
        <w:rPr>
          <w:rFonts w:ascii="Times New Roman" w:hAnsi="Times New Roman"/>
          <w:bCs/>
          <w:sz w:val="28"/>
          <w:szCs w:val="28"/>
        </w:rPr>
      </w:pPr>
      <w:bookmarkStart w:id="5" w:name="_Hlk16090193"/>
    </w:p>
    <w:p w14:paraId="74F9A0D3"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1A2CC961"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182CC57C"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201E8053"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6E01A598"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74945D81"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330E8C7A"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5C13BE1E"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25E477F8"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1C833A16"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5E1292B1" w14:textId="77777777" w:rsidR="00173D88" w:rsidRDefault="00173D88" w:rsidP="00426D7E">
      <w:pPr>
        <w:autoSpaceDE w:val="0"/>
        <w:autoSpaceDN w:val="0"/>
        <w:adjustRightInd w:val="0"/>
        <w:spacing w:after="0" w:line="240" w:lineRule="auto"/>
        <w:ind w:firstLine="709"/>
        <w:jc w:val="both"/>
        <w:rPr>
          <w:rFonts w:ascii="Times New Roman" w:hAnsi="Times New Roman"/>
          <w:bCs/>
          <w:sz w:val="28"/>
          <w:szCs w:val="28"/>
        </w:rPr>
      </w:pPr>
    </w:p>
    <w:p w14:paraId="0395F559" w14:textId="77777777" w:rsidR="00BC2FB8" w:rsidRPr="00BC2FB8" w:rsidRDefault="00BC2FB8" w:rsidP="00BC2FB8">
      <w:pPr>
        <w:autoSpaceDE w:val="0"/>
        <w:autoSpaceDN w:val="0"/>
        <w:adjustRightInd w:val="0"/>
        <w:spacing w:after="0" w:line="240" w:lineRule="auto"/>
        <w:ind w:left="6371" w:firstLine="709"/>
        <w:jc w:val="both"/>
        <w:rPr>
          <w:rFonts w:ascii="Times New Roman" w:hAnsi="Times New Roman"/>
          <w:bCs/>
          <w:sz w:val="28"/>
          <w:szCs w:val="28"/>
        </w:rPr>
      </w:pPr>
      <w:r w:rsidRPr="00BC2FB8">
        <w:rPr>
          <w:rFonts w:ascii="Times New Roman" w:hAnsi="Times New Roman"/>
          <w:bCs/>
          <w:sz w:val="28"/>
          <w:szCs w:val="28"/>
        </w:rPr>
        <w:lastRenderedPageBreak/>
        <w:t>Приложение № 1</w:t>
      </w:r>
    </w:p>
    <w:p w14:paraId="2AF212D4" w14:textId="77777777" w:rsidR="00BC2FB8" w:rsidRPr="00BC2FB8" w:rsidRDefault="00BC2FB8" w:rsidP="00BC2FB8">
      <w:pPr>
        <w:autoSpaceDE w:val="0"/>
        <w:autoSpaceDN w:val="0"/>
        <w:adjustRightInd w:val="0"/>
        <w:spacing w:after="0" w:line="240" w:lineRule="auto"/>
        <w:ind w:left="6371" w:firstLine="709"/>
        <w:jc w:val="both"/>
        <w:rPr>
          <w:rFonts w:ascii="Times New Roman" w:hAnsi="Times New Roman"/>
          <w:bCs/>
          <w:sz w:val="28"/>
          <w:szCs w:val="28"/>
        </w:rPr>
      </w:pPr>
      <w:r w:rsidRPr="00BC2FB8">
        <w:rPr>
          <w:rFonts w:ascii="Times New Roman" w:hAnsi="Times New Roman"/>
          <w:bCs/>
          <w:sz w:val="28"/>
          <w:szCs w:val="28"/>
        </w:rPr>
        <w:t>к Порядку</w:t>
      </w:r>
    </w:p>
    <w:p w14:paraId="23C90B09" w14:textId="77777777" w:rsidR="00BC2FB8" w:rsidRPr="00BC2FB8" w:rsidRDefault="00BC2FB8" w:rsidP="00BC2FB8">
      <w:pPr>
        <w:autoSpaceDE w:val="0"/>
        <w:autoSpaceDN w:val="0"/>
        <w:adjustRightInd w:val="0"/>
        <w:spacing w:after="0" w:line="240" w:lineRule="auto"/>
        <w:ind w:firstLine="709"/>
        <w:jc w:val="center"/>
        <w:rPr>
          <w:rFonts w:ascii="Times New Roman" w:hAnsi="Times New Roman"/>
          <w:b/>
          <w:bCs/>
          <w:sz w:val="28"/>
          <w:szCs w:val="28"/>
        </w:rPr>
      </w:pPr>
    </w:p>
    <w:p w14:paraId="72B91EB3" w14:textId="77777777" w:rsidR="00BC2FB8" w:rsidRPr="00BC2FB8" w:rsidRDefault="00BC2FB8" w:rsidP="00BC2FB8">
      <w:pPr>
        <w:autoSpaceDE w:val="0"/>
        <w:autoSpaceDN w:val="0"/>
        <w:adjustRightInd w:val="0"/>
        <w:spacing w:after="0" w:line="240" w:lineRule="auto"/>
        <w:ind w:firstLine="709"/>
        <w:jc w:val="center"/>
        <w:rPr>
          <w:rFonts w:ascii="Times New Roman" w:hAnsi="Times New Roman"/>
          <w:bCs/>
          <w:sz w:val="28"/>
          <w:szCs w:val="28"/>
        </w:rPr>
      </w:pPr>
      <w:r w:rsidRPr="00BC2FB8">
        <w:rPr>
          <w:rFonts w:ascii="Times New Roman" w:hAnsi="Times New Roman"/>
          <w:bCs/>
          <w:sz w:val="28"/>
          <w:szCs w:val="28"/>
        </w:rPr>
        <w:t>ГАРАНТИЙНЫЕ ОБЯЗАТЕЛЬСТВА</w:t>
      </w:r>
    </w:p>
    <w:p w14:paraId="42DBAF57" w14:textId="77777777" w:rsidR="00BC2FB8" w:rsidRPr="00BC2FB8" w:rsidRDefault="00BC2FB8" w:rsidP="00BC2FB8">
      <w:pPr>
        <w:autoSpaceDE w:val="0"/>
        <w:autoSpaceDN w:val="0"/>
        <w:adjustRightInd w:val="0"/>
        <w:spacing w:after="0" w:line="240" w:lineRule="auto"/>
        <w:ind w:firstLine="709"/>
        <w:jc w:val="center"/>
        <w:rPr>
          <w:rFonts w:ascii="Times New Roman" w:hAnsi="Times New Roman"/>
          <w:bCs/>
          <w:sz w:val="28"/>
          <w:szCs w:val="28"/>
        </w:rPr>
      </w:pPr>
      <w:r w:rsidRPr="00BC2FB8">
        <w:rPr>
          <w:rFonts w:ascii="Times New Roman" w:hAnsi="Times New Roman"/>
          <w:bCs/>
          <w:sz w:val="28"/>
          <w:szCs w:val="28"/>
        </w:rPr>
        <w:t>УЧАСТНИКА ОТБОРА</w:t>
      </w:r>
    </w:p>
    <w:p w14:paraId="00E26F41" w14:textId="77777777" w:rsidR="00BC2FB8" w:rsidRPr="00BC2FB8" w:rsidRDefault="00BC2FB8" w:rsidP="00BC2FB8">
      <w:pPr>
        <w:autoSpaceDE w:val="0"/>
        <w:autoSpaceDN w:val="0"/>
        <w:adjustRightInd w:val="0"/>
        <w:spacing w:after="0" w:line="240" w:lineRule="auto"/>
        <w:ind w:firstLine="709"/>
        <w:jc w:val="center"/>
        <w:rPr>
          <w:rFonts w:ascii="Times New Roman" w:hAnsi="Times New Roman"/>
          <w:bCs/>
          <w:sz w:val="28"/>
          <w:szCs w:val="28"/>
        </w:rPr>
      </w:pPr>
    </w:p>
    <w:p w14:paraId="09D2D181" w14:textId="77777777" w:rsidR="00BC2FB8" w:rsidRPr="00BC2FB8" w:rsidRDefault="00BC2FB8" w:rsidP="00BC2FB8">
      <w:pPr>
        <w:autoSpaceDE w:val="0"/>
        <w:autoSpaceDN w:val="0"/>
        <w:adjustRightInd w:val="0"/>
        <w:spacing w:after="0" w:line="240" w:lineRule="auto"/>
        <w:ind w:firstLine="709"/>
        <w:jc w:val="both"/>
        <w:rPr>
          <w:rFonts w:ascii="Times New Roman" w:hAnsi="Times New Roman"/>
          <w:bCs/>
          <w:sz w:val="28"/>
          <w:szCs w:val="28"/>
        </w:rPr>
      </w:pPr>
      <w:r w:rsidRPr="00BC2FB8">
        <w:rPr>
          <w:rFonts w:ascii="Times New Roman" w:hAnsi="Times New Roman"/>
          <w:bCs/>
          <w:sz w:val="28"/>
          <w:szCs w:val="28"/>
        </w:rPr>
        <w:t>___________________________________________________________</w:t>
      </w:r>
    </w:p>
    <w:p w14:paraId="77BC00E0" w14:textId="77777777" w:rsidR="00BC2FB8" w:rsidRPr="00BC2FB8" w:rsidRDefault="00BC2FB8" w:rsidP="00BC2FB8">
      <w:pPr>
        <w:autoSpaceDE w:val="0"/>
        <w:autoSpaceDN w:val="0"/>
        <w:adjustRightInd w:val="0"/>
        <w:spacing w:after="0" w:line="240" w:lineRule="auto"/>
        <w:ind w:firstLine="709"/>
        <w:jc w:val="both"/>
        <w:rPr>
          <w:rFonts w:ascii="Times New Roman" w:hAnsi="Times New Roman"/>
          <w:bCs/>
          <w:sz w:val="28"/>
          <w:szCs w:val="28"/>
        </w:rPr>
      </w:pPr>
      <w:r w:rsidRPr="00BC2FB8">
        <w:rPr>
          <w:rFonts w:ascii="Times New Roman" w:hAnsi="Times New Roman"/>
          <w:bCs/>
          <w:sz w:val="28"/>
          <w:szCs w:val="28"/>
        </w:rPr>
        <w:t>(наименование, ИНН, ОГРН (ОГРНИП) получателя субсидии)</w:t>
      </w:r>
    </w:p>
    <w:p w14:paraId="33875888" w14:textId="77777777" w:rsidR="00BC2FB8" w:rsidRPr="00BC2FB8" w:rsidRDefault="00BC2FB8" w:rsidP="00BC2FB8">
      <w:pPr>
        <w:autoSpaceDE w:val="0"/>
        <w:autoSpaceDN w:val="0"/>
        <w:adjustRightInd w:val="0"/>
        <w:spacing w:after="0" w:line="240" w:lineRule="auto"/>
        <w:ind w:firstLine="709"/>
        <w:jc w:val="both"/>
        <w:rPr>
          <w:rFonts w:ascii="Times New Roman" w:hAnsi="Times New Roman"/>
          <w:bCs/>
          <w:sz w:val="28"/>
          <w:szCs w:val="28"/>
        </w:rPr>
      </w:pPr>
      <w:r w:rsidRPr="00BC2FB8">
        <w:rPr>
          <w:rFonts w:ascii="Times New Roman" w:hAnsi="Times New Roman"/>
          <w:bCs/>
          <w:sz w:val="28"/>
          <w:szCs w:val="28"/>
        </w:rPr>
        <w:t>настоящим гарантирует:</w:t>
      </w:r>
    </w:p>
    <w:p w14:paraId="37B029E8" w14:textId="77777777"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C448211" w14:textId="77777777"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B3ECFBE" w14:textId="77777777"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3B498BE" w14:textId="3F2A2992" w:rsidR="006F6145" w:rsidRPr="008276AA"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 xml:space="preserve">участник отбора не получает средства из бюджета Амурской области, городского бюджета на основании иных нормативных правовых актов </w:t>
      </w:r>
      <w:r w:rsidRPr="008276AA">
        <w:rPr>
          <w:rFonts w:ascii="Times New Roman" w:hAnsi="Times New Roman"/>
          <w:bCs/>
          <w:sz w:val="28"/>
          <w:szCs w:val="28"/>
        </w:rPr>
        <w:t xml:space="preserve">Амурской области, муниципальных правовых актов на цели, установленные </w:t>
      </w:r>
      <w:r w:rsidR="00416037">
        <w:rPr>
          <w:rFonts w:ascii="Times New Roman" w:hAnsi="Times New Roman"/>
          <w:bCs/>
          <w:sz w:val="28"/>
          <w:szCs w:val="28"/>
        </w:rPr>
        <w:t>П</w:t>
      </w:r>
      <w:r w:rsidRPr="008276AA">
        <w:rPr>
          <w:rFonts w:ascii="Times New Roman" w:hAnsi="Times New Roman"/>
          <w:bCs/>
          <w:sz w:val="28"/>
          <w:szCs w:val="28"/>
        </w:rPr>
        <w:t>орядком</w:t>
      </w:r>
      <w:r w:rsidR="005375BF">
        <w:rPr>
          <w:rFonts w:ascii="Times New Roman" w:hAnsi="Times New Roman"/>
          <w:bCs/>
          <w:sz w:val="28"/>
          <w:szCs w:val="28"/>
        </w:rPr>
        <w:t xml:space="preserve"> </w:t>
      </w:r>
      <w:r w:rsidR="006F774D" w:rsidRPr="006F774D">
        <w:rPr>
          <w:rFonts w:ascii="Times New Roman" w:hAnsi="Times New Roman"/>
          <w:bCs/>
          <w:sz w:val="28"/>
          <w:szCs w:val="28"/>
        </w:rPr>
        <w:t>предоставления гранта в форме субсидии субъектам малого и среднего предпринимательства на возмещение части затрат на приобретение и (или) изготовление нестационарных торговых объектов (лотков), внешний облик которых приведен к единому стилю, в соответствии с утвержденным эскизным проектом городского округа города Благовещенска</w:t>
      </w:r>
      <w:r w:rsidRPr="008276AA">
        <w:rPr>
          <w:rFonts w:ascii="Times New Roman" w:hAnsi="Times New Roman"/>
          <w:bCs/>
          <w:sz w:val="28"/>
          <w:szCs w:val="28"/>
        </w:rPr>
        <w:t>;</w:t>
      </w:r>
    </w:p>
    <w:p w14:paraId="2254A072" w14:textId="77777777" w:rsidR="006F6145" w:rsidRPr="008276AA"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8276AA">
        <w:rPr>
          <w:rFonts w:ascii="Times New Roman" w:hAnsi="Times New Roman"/>
          <w:bCs/>
          <w:sz w:val="28"/>
          <w:szCs w:val="28"/>
        </w:rPr>
        <w:lastRenderedPageBreak/>
        <w:t xml:space="preserve">участник отбора не является иностранным агентом в соответствии с Федеральным </w:t>
      </w:r>
      <w:hyperlink r:id="rId11">
        <w:r w:rsidRPr="008276AA">
          <w:rPr>
            <w:rStyle w:val="a7"/>
            <w:rFonts w:ascii="Times New Roman" w:hAnsi="Times New Roman"/>
            <w:bCs/>
            <w:color w:val="auto"/>
            <w:sz w:val="28"/>
            <w:szCs w:val="28"/>
            <w:u w:val="none"/>
          </w:rPr>
          <w:t>законом</w:t>
        </w:r>
      </w:hyperlink>
      <w:r w:rsidRPr="008276AA">
        <w:rPr>
          <w:rFonts w:ascii="Times New Roman" w:hAnsi="Times New Roman"/>
          <w:bCs/>
          <w:sz w:val="28"/>
          <w:szCs w:val="28"/>
        </w:rPr>
        <w:t xml:space="preserve"> от 14.07.2022 № 255-ФЗ «О контроле за деятельностью лиц, находящихся под иностранным влиянием»;</w:t>
      </w:r>
    </w:p>
    <w:p w14:paraId="239BECB7" w14:textId="77777777"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8276AA">
        <w:rPr>
          <w:rFonts w:ascii="Times New Roman" w:hAnsi="Times New Roman"/>
          <w:bCs/>
          <w:sz w:val="28"/>
          <w:szCs w:val="28"/>
        </w:rPr>
        <w:t xml:space="preserve">у участника отбора на едином налоговом счете отсутствует или не превышает размер, определенный </w:t>
      </w:r>
      <w:r w:rsidRPr="006F6145">
        <w:rPr>
          <w:rFonts w:ascii="Times New Roman" w:hAnsi="Times New Roman"/>
          <w:bCs/>
          <w:sz w:val="28"/>
          <w:szCs w:val="28"/>
        </w:rPr>
        <w:t>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2FD4DDE8" w14:textId="00C213F1"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 xml:space="preserve">у участника отбора отсутствует просроченная задолженность по возврату в городской бюджет иных субсидий, бюджетных инвестиций, а также иная просроченная (неурегулированная) задолженность по денежным обязательствам перед </w:t>
      </w:r>
      <w:r w:rsidR="00820FEA">
        <w:rPr>
          <w:rFonts w:ascii="Times New Roman" w:hAnsi="Times New Roman"/>
          <w:bCs/>
          <w:sz w:val="28"/>
          <w:szCs w:val="28"/>
        </w:rPr>
        <w:t>городским округом город</w:t>
      </w:r>
      <w:r w:rsidR="00092EE7">
        <w:rPr>
          <w:rFonts w:ascii="Times New Roman" w:hAnsi="Times New Roman"/>
          <w:bCs/>
          <w:sz w:val="28"/>
          <w:szCs w:val="28"/>
        </w:rPr>
        <w:t>ом</w:t>
      </w:r>
      <w:r w:rsidR="00820FEA">
        <w:rPr>
          <w:rFonts w:ascii="Times New Roman" w:hAnsi="Times New Roman"/>
          <w:bCs/>
          <w:sz w:val="28"/>
          <w:szCs w:val="28"/>
        </w:rPr>
        <w:t xml:space="preserve"> Благовещенск</w:t>
      </w:r>
      <w:r w:rsidR="00092EE7">
        <w:rPr>
          <w:rFonts w:ascii="Times New Roman" w:hAnsi="Times New Roman"/>
          <w:bCs/>
          <w:sz w:val="28"/>
          <w:szCs w:val="28"/>
        </w:rPr>
        <w:t>ом</w:t>
      </w:r>
      <w:r w:rsidRPr="006F6145">
        <w:rPr>
          <w:rFonts w:ascii="Times New Roman" w:hAnsi="Times New Roman"/>
          <w:bCs/>
          <w:sz w:val="28"/>
          <w:szCs w:val="28"/>
        </w:rPr>
        <w:t>;</w:t>
      </w:r>
    </w:p>
    <w:p w14:paraId="1451D451" w14:textId="77777777"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224AE266" w14:textId="77777777"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p>
    <w:p w14:paraId="2DDC14A9" w14:textId="071C3BA1"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участник отбора осуществляет свою хозяйственную деятельность на территории города Благовещенска</w:t>
      </w:r>
      <w:r w:rsidR="00595FA7">
        <w:rPr>
          <w:rFonts w:ascii="Times New Roman" w:hAnsi="Times New Roman"/>
          <w:bCs/>
          <w:sz w:val="28"/>
          <w:szCs w:val="28"/>
        </w:rPr>
        <w:t xml:space="preserve"> </w:t>
      </w:r>
      <w:r w:rsidR="00595FA7" w:rsidRPr="00595FA7">
        <w:rPr>
          <w:rFonts w:ascii="Times New Roman" w:hAnsi="Times New Roman"/>
          <w:bCs/>
          <w:sz w:val="28"/>
          <w:szCs w:val="28"/>
        </w:rPr>
        <w:t>с использованием НТО</w:t>
      </w:r>
      <w:r w:rsidR="00373A83">
        <w:rPr>
          <w:rFonts w:ascii="Times New Roman" w:hAnsi="Times New Roman"/>
          <w:bCs/>
          <w:sz w:val="28"/>
          <w:szCs w:val="28"/>
        </w:rPr>
        <w:t xml:space="preserve"> (лоток)</w:t>
      </w:r>
      <w:r w:rsidRPr="006F6145">
        <w:rPr>
          <w:rFonts w:ascii="Times New Roman" w:hAnsi="Times New Roman"/>
          <w:bCs/>
          <w:sz w:val="28"/>
          <w:szCs w:val="28"/>
        </w:rPr>
        <w:t>;</w:t>
      </w:r>
    </w:p>
    <w:p w14:paraId="6F11544F" w14:textId="77777777" w:rsidR="006F6145" w:rsidRPr="006F6145" w:rsidRDefault="006F6145" w:rsidP="006F6145">
      <w:pPr>
        <w:autoSpaceDE w:val="0"/>
        <w:autoSpaceDN w:val="0"/>
        <w:adjustRightInd w:val="0"/>
        <w:spacing w:after="0" w:line="240" w:lineRule="auto"/>
        <w:ind w:firstLine="709"/>
        <w:jc w:val="both"/>
        <w:rPr>
          <w:rFonts w:ascii="Times New Roman" w:hAnsi="Times New Roman"/>
          <w:bCs/>
          <w:sz w:val="28"/>
          <w:szCs w:val="28"/>
        </w:rPr>
      </w:pPr>
      <w:r w:rsidRPr="006F6145">
        <w:rPr>
          <w:rFonts w:ascii="Times New Roman" w:hAnsi="Times New Roman"/>
          <w:bCs/>
          <w:sz w:val="28"/>
          <w:szCs w:val="28"/>
        </w:rPr>
        <w:t>участник отбора внесен в Единый реестр субъектов малого и среднего предпринимательства;</w:t>
      </w:r>
    </w:p>
    <w:p w14:paraId="6C69B714" w14:textId="5B3B4D5B" w:rsidR="00BC2FB8" w:rsidRPr="00BC2FB8" w:rsidRDefault="006F6145" w:rsidP="006F6145">
      <w:pPr>
        <w:autoSpaceDE w:val="0"/>
        <w:autoSpaceDN w:val="0"/>
        <w:adjustRightInd w:val="0"/>
        <w:spacing w:after="0" w:line="240" w:lineRule="auto"/>
        <w:ind w:firstLine="709"/>
        <w:jc w:val="both"/>
        <w:rPr>
          <w:rFonts w:ascii="Times New Roman" w:hAnsi="Times New Roman"/>
          <w:b/>
          <w:bCs/>
          <w:sz w:val="28"/>
          <w:szCs w:val="28"/>
        </w:rPr>
      </w:pPr>
      <w:r w:rsidRPr="006F6145">
        <w:rPr>
          <w:rFonts w:ascii="Times New Roman" w:hAnsi="Times New Roman"/>
          <w:bCs/>
          <w:sz w:val="28"/>
          <w:szCs w:val="28"/>
        </w:rPr>
        <w:t xml:space="preserve">участником отбора заключен договор на размещение передвижного </w:t>
      </w:r>
      <w:r w:rsidR="00DE79F3">
        <w:rPr>
          <w:rFonts w:ascii="Times New Roman" w:hAnsi="Times New Roman"/>
          <w:bCs/>
          <w:sz w:val="28"/>
          <w:szCs w:val="28"/>
        </w:rPr>
        <w:t>НТО (лоток)</w:t>
      </w:r>
      <w:r w:rsidRPr="006F6145">
        <w:rPr>
          <w:rFonts w:ascii="Times New Roman" w:hAnsi="Times New Roman"/>
          <w:bCs/>
          <w:sz w:val="28"/>
          <w:szCs w:val="28"/>
        </w:rPr>
        <w:t xml:space="preserve"> с </w:t>
      </w:r>
      <w:r w:rsidR="00820FEA">
        <w:rPr>
          <w:rFonts w:ascii="Times New Roman" w:hAnsi="Times New Roman"/>
          <w:bCs/>
          <w:sz w:val="28"/>
          <w:szCs w:val="28"/>
        </w:rPr>
        <w:t>Главным распорядителем бюджетных средств</w:t>
      </w:r>
      <w:r w:rsidRPr="006F6145">
        <w:rPr>
          <w:rFonts w:ascii="Times New Roman" w:hAnsi="Times New Roman"/>
          <w:bCs/>
          <w:sz w:val="28"/>
          <w:szCs w:val="28"/>
        </w:rPr>
        <w:t xml:space="preserve"> сроком действия не менее 3</w:t>
      </w:r>
      <w:r w:rsidR="00820FEA">
        <w:rPr>
          <w:rFonts w:ascii="Times New Roman" w:hAnsi="Times New Roman"/>
          <w:bCs/>
          <w:sz w:val="28"/>
          <w:szCs w:val="28"/>
        </w:rPr>
        <w:t xml:space="preserve"> (трех)</w:t>
      </w:r>
      <w:r w:rsidRPr="006F6145">
        <w:rPr>
          <w:rFonts w:ascii="Times New Roman" w:hAnsi="Times New Roman"/>
          <w:bCs/>
          <w:sz w:val="28"/>
          <w:szCs w:val="28"/>
        </w:rPr>
        <w:t xml:space="preserve"> лет.</w:t>
      </w:r>
    </w:p>
    <w:p w14:paraId="2EA1712E" w14:textId="77777777" w:rsidR="00BC2FB8" w:rsidRDefault="00BC2FB8" w:rsidP="00BC2FB8">
      <w:pPr>
        <w:autoSpaceDE w:val="0"/>
        <w:autoSpaceDN w:val="0"/>
        <w:adjustRightInd w:val="0"/>
        <w:spacing w:after="0" w:line="240" w:lineRule="auto"/>
        <w:ind w:firstLine="709"/>
        <w:jc w:val="both"/>
        <w:rPr>
          <w:rFonts w:ascii="Times New Roman" w:hAnsi="Times New Roman"/>
          <w:b/>
          <w:bCs/>
          <w:sz w:val="28"/>
          <w:szCs w:val="28"/>
        </w:rPr>
      </w:pPr>
    </w:p>
    <w:p w14:paraId="3458BFA1" w14:textId="77777777" w:rsidR="00C52E18" w:rsidRDefault="00C52E18" w:rsidP="00BC2FB8">
      <w:pPr>
        <w:autoSpaceDE w:val="0"/>
        <w:autoSpaceDN w:val="0"/>
        <w:adjustRightInd w:val="0"/>
        <w:spacing w:after="0" w:line="240" w:lineRule="auto"/>
        <w:ind w:firstLine="709"/>
        <w:jc w:val="both"/>
        <w:rPr>
          <w:rFonts w:ascii="Times New Roman" w:hAnsi="Times New Roman"/>
          <w:b/>
          <w:bCs/>
          <w:sz w:val="28"/>
          <w:szCs w:val="28"/>
        </w:rPr>
      </w:pPr>
    </w:p>
    <w:p w14:paraId="132D3584" w14:textId="77777777" w:rsidR="00C52E18" w:rsidRPr="00BC2FB8" w:rsidRDefault="00C52E18" w:rsidP="00BC2FB8">
      <w:pPr>
        <w:autoSpaceDE w:val="0"/>
        <w:autoSpaceDN w:val="0"/>
        <w:adjustRightInd w:val="0"/>
        <w:spacing w:after="0" w:line="240" w:lineRule="auto"/>
        <w:ind w:firstLine="709"/>
        <w:jc w:val="both"/>
        <w:rPr>
          <w:rFonts w:ascii="Times New Roman" w:hAnsi="Times New Roman"/>
          <w:b/>
          <w:bCs/>
          <w:sz w:val="28"/>
          <w:szCs w:val="28"/>
        </w:rPr>
      </w:pPr>
    </w:p>
    <w:p w14:paraId="3116E40C" w14:textId="77777777" w:rsidR="00A91952" w:rsidRDefault="00BC2FB8" w:rsidP="00A91952">
      <w:pPr>
        <w:autoSpaceDE w:val="0"/>
        <w:autoSpaceDN w:val="0"/>
        <w:adjustRightInd w:val="0"/>
        <w:spacing w:after="0" w:line="240" w:lineRule="auto"/>
        <w:jc w:val="both"/>
        <w:rPr>
          <w:rFonts w:ascii="Times New Roman" w:hAnsi="Times New Roman"/>
          <w:bCs/>
          <w:sz w:val="28"/>
          <w:szCs w:val="28"/>
        </w:rPr>
      </w:pPr>
      <w:r w:rsidRPr="00BC2FB8">
        <w:rPr>
          <w:rFonts w:ascii="Times New Roman" w:hAnsi="Times New Roman"/>
          <w:bCs/>
          <w:sz w:val="28"/>
          <w:szCs w:val="28"/>
        </w:rPr>
        <w:t>Руководитель ________________</w:t>
      </w:r>
    </w:p>
    <w:p w14:paraId="7075626A" w14:textId="77777777" w:rsidR="00A91952" w:rsidRDefault="00A91952" w:rsidP="00A91952">
      <w:pPr>
        <w:autoSpaceDE w:val="0"/>
        <w:autoSpaceDN w:val="0"/>
        <w:adjustRightInd w:val="0"/>
        <w:spacing w:after="0" w:line="240" w:lineRule="auto"/>
        <w:jc w:val="both"/>
        <w:rPr>
          <w:rFonts w:ascii="Times New Roman" w:hAnsi="Times New Roman"/>
          <w:bCs/>
          <w:sz w:val="28"/>
          <w:szCs w:val="28"/>
        </w:rPr>
      </w:pPr>
    </w:p>
    <w:p w14:paraId="4D39F0B2" w14:textId="29B3C410" w:rsidR="00BC2FB8" w:rsidRPr="00BC2FB8" w:rsidRDefault="00BC2FB8" w:rsidP="00A91952">
      <w:pPr>
        <w:autoSpaceDE w:val="0"/>
        <w:autoSpaceDN w:val="0"/>
        <w:adjustRightInd w:val="0"/>
        <w:spacing w:after="0" w:line="240" w:lineRule="auto"/>
        <w:jc w:val="both"/>
        <w:rPr>
          <w:rFonts w:ascii="Times New Roman" w:hAnsi="Times New Roman"/>
          <w:bCs/>
          <w:sz w:val="28"/>
          <w:szCs w:val="28"/>
        </w:rPr>
      </w:pPr>
      <w:r w:rsidRPr="00BC2FB8">
        <w:rPr>
          <w:rFonts w:ascii="Times New Roman" w:hAnsi="Times New Roman"/>
          <w:bCs/>
          <w:sz w:val="28"/>
          <w:szCs w:val="28"/>
        </w:rPr>
        <w:t>М.П.</w:t>
      </w:r>
    </w:p>
    <w:p w14:paraId="42D3A81E" w14:textId="77777777" w:rsidR="00BC2FB8" w:rsidRPr="00BC2FB8" w:rsidRDefault="00BC2FB8" w:rsidP="00BC2FB8">
      <w:pPr>
        <w:autoSpaceDE w:val="0"/>
        <w:autoSpaceDN w:val="0"/>
        <w:adjustRightInd w:val="0"/>
        <w:spacing w:after="0" w:line="240" w:lineRule="auto"/>
        <w:ind w:firstLine="709"/>
        <w:jc w:val="both"/>
        <w:rPr>
          <w:rFonts w:ascii="Times New Roman" w:hAnsi="Times New Roman"/>
          <w:b/>
          <w:bCs/>
          <w:sz w:val="28"/>
          <w:szCs w:val="28"/>
        </w:rPr>
      </w:pPr>
    </w:p>
    <w:p w14:paraId="5E8A0791"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0513790"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6CD931C"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791867E"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6B47CAC"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897FE62" w14:textId="77777777" w:rsidR="006F6145" w:rsidRDefault="006F6145" w:rsidP="00426D7E">
      <w:pPr>
        <w:autoSpaceDE w:val="0"/>
        <w:autoSpaceDN w:val="0"/>
        <w:adjustRightInd w:val="0"/>
        <w:spacing w:after="0" w:line="240" w:lineRule="auto"/>
        <w:ind w:firstLine="709"/>
        <w:jc w:val="both"/>
        <w:rPr>
          <w:rFonts w:ascii="Times New Roman" w:hAnsi="Times New Roman"/>
          <w:bCs/>
          <w:sz w:val="28"/>
          <w:szCs w:val="28"/>
        </w:rPr>
      </w:pPr>
    </w:p>
    <w:p w14:paraId="7A06E2D8" w14:textId="77777777" w:rsidR="006F6145" w:rsidRDefault="006F6145" w:rsidP="00426D7E">
      <w:pPr>
        <w:autoSpaceDE w:val="0"/>
        <w:autoSpaceDN w:val="0"/>
        <w:adjustRightInd w:val="0"/>
        <w:spacing w:after="0" w:line="240" w:lineRule="auto"/>
        <w:ind w:firstLine="709"/>
        <w:jc w:val="both"/>
        <w:rPr>
          <w:rFonts w:ascii="Times New Roman" w:hAnsi="Times New Roman"/>
          <w:bCs/>
          <w:sz w:val="28"/>
          <w:szCs w:val="28"/>
        </w:rPr>
      </w:pPr>
    </w:p>
    <w:p w14:paraId="6E5205C5" w14:textId="1E32DCC6" w:rsidR="00A91952" w:rsidRPr="00A91952" w:rsidRDefault="00A91952" w:rsidP="00A91952">
      <w:pPr>
        <w:autoSpaceDE w:val="0"/>
        <w:autoSpaceDN w:val="0"/>
        <w:adjustRightInd w:val="0"/>
        <w:spacing w:after="0" w:line="240" w:lineRule="auto"/>
        <w:ind w:left="7079" w:firstLine="1"/>
        <w:jc w:val="both"/>
        <w:rPr>
          <w:rFonts w:ascii="Times New Roman" w:hAnsi="Times New Roman"/>
          <w:bCs/>
          <w:sz w:val="28"/>
          <w:szCs w:val="28"/>
        </w:rPr>
      </w:pPr>
      <w:r w:rsidRPr="00A91952">
        <w:rPr>
          <w:rFonts w:ascii="Times New Roman" w:hAnsi="Times New Roman"/>
          <w:bCs/>
          <w:sz w:val="28"/>
          <w:szCs w:val="28"/>
        </w:rPr>
        <w:lastRenderedPageBreak/>
        <w:t xml:space="preserve">Приложение № </w:t>
      </w:r>
      <w:r w:rsidR="00B66E1D">
        <w:rPr>
          <w:rFonts w:ascii="Times New Roman" w:hAnsi="Times New Roman"/>
          <w:bCs/>
          <w:sz w:val="28"/>
          <w:szCs w:val="28"/>
        </w:rPr>
        <w:t>2</w:t>
      </w:r>
    </w:p>
    <w:p w14:paraId="5BB4587E" w14:textId="50AB3118"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                                                                                           к Порядку</w:t>
      </w:r>
    </w:p>
    <w:p w14:paraId="78D061C6" w14:textId="77777777" w:rsidR="00A91952" w:rsidRPr="00A91952" w:rsidRDefault="00A91952" w:rsidP="00A91952">
      <w:pPr>
        <w:autoSpaceDE w:val="0"/>
        <w:autoSpaceDN w:val="0"/>
        <w:adjustRightInd w:val="0"/>
        <w:spacing w:after="0" w:line="240" w:lineRule="auto"/>
        <w:ind w:firstLine="709"/>
        <w:jc w:val="center"/>
        <w:rPr>
          <w:rFonts w:ascii="Times New Roman" w:hAnsi="Times New Roman"/>
          <w:bCs/>
          <w:sz w:val="28"/>
          <w:szCs w:val="28"/>
        </w:rPr>
      </w:pPr>
      <w:r w:rsidRPr="00A91952">
        <w:rPr>
          <w:rFonts w:ascii="Times New Roman" w:hAnsi="Times New Roman"/>
          <w:bCs/>
          <w:sz w:val="28"/>
          <w:szCs w:val="28"/>
        </w:rPr>
        <w:t>СОГЛАСИЕ</w:t>
      </w:r>
    </w:p>
    <w:p w14:paraId="6D43DDE4" w14:textId="77777777" w:rsidR="00A91952" w:rsidRPr="00A91952" w:rsidRDefault="00A91952" w:rsidP="00A91952">
      <w:pPr>
        <w:autoSpaceDE w:val="0"/>
        <w:autoSpaceDN w:val="0"/>
        <w:adjustRightInd w:val="0"/>
        <w:spacing w:after="0" w:line="240" w:lineRule="auto"/>
        <w:ind w:firstLine="709"/>
        <w:jc w:val="center"/>
        <w:rPr>
          <w:rFonts w:ascii="Times New Roman" w:hAnsi="Times New Roman"/>
          <w:bCs/>
          <w:sz w:val="28"/>
          <w:szCs w:val="28"/>
        </w:rPr>
      </w:pPr>
      <w:r w:rsidRPr="00A91952">
        <w:rPr>
          <w:rFonts w:ascii="Times New Roman" w:hAnsi="Times New Roman"/>
          <w:bCs/>
          <w:sz w:val="28"/>
          <w:szCs w:val="28"/>
        </w:rPr>
        <w:t>НА ОБРАБОТКУ ПЕРСОНАЛЬНЫХ ДАННЫХ</w:t>
      </w:r>
    </w:p>
    <w:p w14:paraId="5FA4627F"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p>
    <w:p w14:paraId="453BA49C" w14:textId="5F6D46EB" w:rsidR="00A91952" w:rsidRPr="00A91952" w:rsidRDefault="00A91952" w:rsidP="00A91952">
      <w:pPr>
        <w:autoSpaceDE w:val="0"/>
        <w:autoSpaceDN w:val="0"/>
        <w:adjustRightInd w:val="0"/>
        <w:spacing w:after="0" w:line="240" w:lineRule="auto"/>
        <w:jc w:val="center"/>
        <w:rPr>
          <w:rFonts w:ascii="Times New Roman" w:hAnsi="Times New Roman"/>
          <w:bCs/>
          <w:i/>
          <w:sz w:val="28"/>
          <w:szCs w:val="28"/>
        </w:rPr>
      </w:pPr>
      <w:r w:rsidRPr="00A91952">
        <w:rPr>
          <w:rFonts w:ascii="Times New Roman" w:hAnsi="Times New Roman"/>
          <w:bCs/>
          <w:sz w:val="28"/>
          <w:szCs w:val="28"/>
        </w:rPr>
        <w:t>Я,_________________________________________________________________,</w:t>
      </w:r>
      <w:r w:rsidRPr="00A91952">
        <w:rPr>
          <w:rFonts w:ascii="Times New Roman" w:hAnsi="Times New Roman"/>
          <w:bCs/>
          <w:i/>
          <w:sz w:val="28"/>
          <w:szCs w:val="28"/>
        </w:rPr>
        <w:t xml:space="preserve">                                         </w:t>
      </w:r>
      <w:r w:rsidRPr="00A91952">
        <w:rPr>
          <w:rFonts w:ascii="Times New Roman" w:hAnsi="Times New Roman"/>
          <w:bCs/>
          <w:i/>
          <w:sz w:val="20"/>
          <w:szCs w:val="20"/>
        </w:rPr>
        <w:t>(фамилия, имя, отчество (при наличии)</w:t>
      </w:r>
    </w:p>
    <w:p w14:paraId="1C26DA34" w14:textId="644B0E5C" w:rsidR="00A91952" w:rsidRPr="00A91952" w:rsidRDefault="00A91952"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паспорт _________выдан_____________________________________________,</w:t>
      </w:r>
    </w:p>
    <w:p w14:paraId="198DB517" w14:textId="4530230C" w:rsidR="00A91952" w:rsidRPr="00A91952" w:rsidRDefault="00A91952" w:rsidP="00A91952">
      <w:pPr>
        <w:autoSpaceDE w:val="0"/>
        <w:autoSpaceDN w:val="0"/>
        <w:adjustRightInd w:val="0"/>
        <w:spacing w:after="0" w:line="240" w:lineRule="auto"/>
        <w:ind w:firstLine="709"/>
        <w:jc w:val="both"/>
        <w:rPr>
          <w:rFonts w:ascii="Times New Roman" w:hAnsi="Times New Roman"/>
          <w:bCs/>
          <w:sz w:val="20"/>
          <w:szCs w:val="20"/>
        </w:rPr>
      </w:pPr>
      <w:r w:rsidRPr="00A91952">
        <w:rPr>
          <w:rFonts w:ascii="Times New Roman" w:hAnsi="Times New Roman"/>
          <w:bCs/>
          <w:sz w:val="20"/>
          <w:szCs w:val="20"/>
        </w:rPr>
        <w:t xml:space="preserve">      </w:t>
      </w:r>
      <w:r w:rsidRPr="00A91952">
        <w:rPr>
          <w:rFonts w:ascii="Times New Roman" w:hAnsi="Times New Roman"/>
          <w:bCs/>
          <w:i/>
          <w:sz w:val="20"/>
          <w:szCs w:val="20"/>
        </w:rPr>
        <w:t>(серия, номер)</w:t>
      </w:r>
      <w:r w:rsidRPr="00A91952">
        <w:rPr>
          <w:rFonts w:ascii="Times New Roman" w:hAnsi="Times New Roman"/>
          <w:bCs/>
          <w:sz w:val="20"/>
          <w:szCs w:val="20"/>
        </w:rPr>
        <w:t xml:space="preserve">                             </w:t>
      </w:r>
      <w:r w:rsidRPr="00A91952">
        <w:rPr>
          <w:rFonts w:ascii="Times New Roman" w:hAnsi="Times New Roman"/>
          <w:bCs/>
          <w:i/>
          <w:sz w:val="20"/>
          <w:szCs w:val="20"/>
        </w:rPr>
        <w:t>(когда и кем выдан)</w:t>
      </w:r>
    </w:p>
    <w:p w14:paraId="6C68EFAC" w14:textId="7E468B45" w:rsidR="00A91952" w:rsidRPr="00A91952" w:rsidRDefault="00A91952"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проживающий по адресу:_____________________________________________,</w:t>
      </w:r>
    </w:p>
    <w:p w14:paraId="10BF7BCB" w14:textId="7359D777" w:rsidR="00A91952" w:rsidRPr="00A91952" w:rsidRDefault="00A91952"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контактная информация:______________________________________________</w:t>
      </w:r>
    </w:p>
    <w:p w14:paraId="1CFCDA36"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i/>
          <w:sz w:val="20"/>
          <w:szCs w:val="20"/>
        </w:rPr>
      </w:pPr>
      <w:r w:rsidRPr="00A91952">
        <w:rPr>
          <w:rFonts w:ascii="Times New Roman" w:hAnsi="Times New Roman"/>
          <w:bCs/>
          <w:i/>
          <w:sz w:val="20"/>
          <w:szCs w:val="20"/>
        </w:rPr>
        <w:t>(номер телефона, адрес электронной почты или почтовый адрес субъекта персональных данных)</w:t>
      </w:r>
    </w:p>
    <w:p w14:paraId="2B4C1DB0" w14:textId="77777777" w:rsidR="00A91952" w:rsidRPr="00A91952" w:rsidRDefault="00A91952"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даю  согласие на обработку своих персональных данных.</w:t>
      </w:r>
    </w:p>
    <w:p w14:paraId="1CE6EB29" w14:textId="20F1B0AC"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Согласие дается администрации города Благовещенска, находящейся по адресу: 675004, Амурская область, г. Благовещенск, ул. Ленина, д. 133 </w:t>
      </w:r>
    </w:p>
    <w:p w14:paraId="61D83545"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ИНН 2801032015, ОГРН 1022800520588.</w:t>
      </w:r>
    </w:p>
    <w:p w14:paraId="64A69486" w14:textId="2D5A49A7" w:rsidR="00A91952" w:rsidRPr="00A91952" w:rsidRDefault="00422189"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Сведения об</w:t>
      </w:r>
      <w:r w:rsidR="00A91952" w:rsidRPr="00A91952">
        <w:rPr>
          <w:rFonts w:ascii="Times New Roman" w:hAnsi="Times New Roman"/>
          <w:bCs/>
          <w:sz w:val="28"/>
          <w:szCs w:val="28"/>
        </w:rPr>
        <w:t xml:space="preserve"> информационных ресурсах операто</w:t>
      </w:r>
      <w:r>
        <w:rPr>
          <w:rFonts w:ascii="Times New Roman" w:hAnsi="Times New Roman"/>
          <w:bCs/>
          <w:sz w:val="28"/>
          <w:szCs w:val="28"/>
        </w:rPr>
        <w:t xml:space="preserve">ра </w:t>
      </w:r>
      <w:r w:rsidR="00A91952" w:rsidRPr="00A91952">
        <w:rPr>
          <w:rFonts w:ascii="Times New Roman" w:hAnsi="Times New Roman"/>
          <w:bCs/>
          <w:sz w:val="28"/>
          <w:szCs w:val="28"/>
        </w:rPr>
        <w:t>____________________.</w:t>
      </w:r>
    </w:p>
    <w:p w14:paraId="49E92DED" w14:textId="625D4DB8"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Цель обработки персональных данных: подача документов для участия в отборе на предоставление гранта в форме субсидии субъектам малого и среднего предпринимательства на </w:t>
      </w:r>
      <w:r w:rsidR="006F6145" w:rsidRPr="006F6145">
        <w:rPr>
          <w:rFonts w:ascii="Times New Roman" w:hAnsi="Times New Roman"/>
          <w:bCs/>
          <w:sz w:val="28"/>
          <w:szCs w:val="28"/>
        </w:rPr>
        <w:t xml:space="preserve">возмещение части затрат на приобретение и (или) изготовление </w:t>
      </w:r>
      <w:r w:rsidR="009723BD">
        <w:rPr>
          <w:rFonts w:ascii="Times New Roman" w:hAnsi="Times New Roman"/>
          <w:bCs/>
          <w:sz w:val="28"/>
          <w:szCs w:val="28"/>
        </w:rPr>
        <w:t>НТО</w:t>
      </w:r>
      <w:r w:rsidR="00373A83">
        <w:rPr>
          <w:rFonts w:ascii="Times New Roman" w:hAnsi="Times New Roman"/>
          <w:bCs/>
          <w:sz w:val="28"/>
          <w:szCs w:val="28"/>
        </w:rPr>
        <w:t xml:space="preserve"> (лотков)</w:t>
      </w:r>
      <w:r w:rsidR="006F6145" w:rsidRPr="006F6145">
        <w:rPr>
          <w:rFonts w:ascii="Times New Roman" w:hAnsi="Times New Roman"/>
          <w:bCs/>
          <w:sz w:val="28"/>
          <w:szCs w:val="28"/>
        </w:rPr>
        <w:t>, внешний облик которых приведен к единому стилю, в соответствии с утвержденным эскизным проектом городского округа города Благовещенска</w:t>
      </w:r>
      <w:r w:rsidRPr="00A91952">
        <w:rPr>
          <w:rFonts w:ascii="Times New Roman" w:hAnsi="Times New Roman"/>
          <w:bCs/>
          <w:sz w:val="28"/>
          <w:szCs w:val="28"/>
        </w:rPr>
        <w:t>.</w:t>
      </w:r>
    </w:p>
    <w:p w14:paraId="69039C32" w14:textId="164AE86B"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Категории и перечень персональных данных, на обработку которых дается согласие субъекта персональных данных (фамилия, имя, отчество (при наличии), год, месяц, дата рождения, место рождения, адрес, семейное положение, образование, профессия, социальное положение, доходы, другая информация, относящаяся к субъекту персональных данных</w:t>
      </w:r>
      <w:r>
        <w:rPr>
          <w:rFonts w:ascii="Times New Roman" w:hAnsi="Times New Roman"/>
          <w:bCs/>
          <w:sz w:val="28"/>
          <w:szCs w:val="28"/>
        </w:rPr>
        <w:t>): ____________________________</w:t>
      </w:r>
      <w:r w:rsidRPr="00A91952">
        <w:rPr>
          <w:rFonts w:ascii="Times New Roman" w:hAnsi="Times New Roman"/>
          <w:bCs/>
          <w:sz w:val="28"/>
          <w:szCs w:val="28"/>
        </w:rPr>
        <w:t>_______________</w:t>
      </w:r>
      <w:r>
        <w:rPr>
          <w:rFonts w:ascii="Times New Roman" w:hAnsi="Times New Roman"/>
          <w:bCs/>
          <w:sz w:val="28"/>
          <w:szCs w:val="28"/>
        </w:rPr>
        <w:t>_____________________</w:t>
      </w:r>
    </w:p>
    <w:p w14:paraId="4A8C1F5A" w14:textId="5C96D693" w:rsidR="00A91952" w:rsidRPr="00A91952" w:rsidRDefault="00A91952"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 xml:space="preserve">__________________________________________________________________. </w:t>
      </w:r>
    </w:p>
    <w:p w14:paraId="7C9B9CD4"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i/>
          <w:sz w:val="20"/>
          <w:szCs w:val="20"/>
        </w:rPr>
      </w:pPr>
      <w:r w:rsidRPr="00A91952">
        <w:rPr>
          <w:rFonts w:ascii="Times New Roman" w:hAnsi="Times New Roman"/>
          <w:bCs/>
          <w:i/>
          <w:sz w:val="20"/>
          <w:szCs w:val="20"/>
        </w:rPr>
        <w:t xml:space="preserve">                                              (перечисляются персональные данные)</w:t>
      </w:r>
    </w:p>
    <w:p w14:paraId="78DC68BF"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Специальные категории  персональных данных, в отношении которых  субъект персональных данных дает свое на их обработку (расовая, национальная принадлежности, политические взгляды, религиозные или философские убеждения, состояние здоровья, интимной жизни, сведения о судимости, биометрические персональные данные)</w:t>
      </w:r>
    </w:p>
    <w:p w14:paraId="3AAB71C8" w14:textId="210AEC25" w:rsidR="00A91952" w:rsidRPr="00A91952" w:rsidRDefault="00A91952"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_______________________________________________________________</w:t>
      </w:r>
    </w:p>
    <w:p w14:paraId="5E38CC03" w14:textId="64843BE2" w:rsidR="00A91952" w:rsidRPr="00A91952" w:rsidRDefault="00A91952"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________________________________________________________________</w:t>
      </w:r>
    </w:p>
    <w:p w14:paraId="43F77E6F" w14:textId="64CF52DB" w:rsidR="00A91952" w:rsidRPr="00A91952" w:rsidRDefault="00A91952" w:rsidP="00A91952">
      <w:pPr>
        <w:autoSpaceDE w:val="0"/>
        <w:autoSpaceDN w:val="0"/>
        <w:adjustRightInd w:val="0"/>
        <w:spacing w:after="0" w:line="240" w:lineRule="auto"/>
        <w:ind w:firstLine="709"/>
        <w:jc w:val="center"/>
        <w:rPr>
          <w:rFonts w:ascii="Times New Roman" w:hAnsi="Times New Roman"/>
          <w:bCs/>
          <w:i/>
          <w:sz w:val="20"/>
          <w:szCs w:val="20"/>
        </w:rPr>
      </w:pPr>
      <w:r w:rsidRPr="00A91952">
        <w:rPr>
          <w:rFonts w:ascii="Times New Roman" w:hAnsi="Times New Roman"/>
          <w:bCs/>
          <w:i/>
          <w:sz w:val="20"/>
          <w:szCs w:val="20"/>
        </w:rPr>
        <w:t>(перечисляются персональные данные)</w:t>
      </w:r>
    </w:p>
    <w:p w14:paraId="08BA3F05" w14:textId="111F694C"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Категории и перечень персональных данных, для обработки которых субъект персональных данных устанавливает условия и </w:t>
      </w:r>
      <w:r w:rsidR="00004654" w:rsidRPr="00A91952">
        <w:rPr>
          <w:rFonts w:ascii="Times New Roman" w:hAnsi="Times New Roman"/>
          <w:bCs/>
          <w:sz w:val="28"/>
          <w:szCs w:val="28"/>
        </w:rPr>
        <w:t>запреты, а</w:t>
      </w:r>
      <w:r w:rsidRPr="00A91952">
        <w:rPr>
          <w:rFonts w:ascii="Times New Roman" w:hAnsi="Times New Roman"/>
          <w:bCs/>
          <w:sz w:val="28"/>
          <w:szCs w:val="28"/>
        </w:rPr>
        <w:t xml:space="preserve"> также перечень устанавливаемых условий и запретов___________________________</w:t>
      </w:r>
    </w:p>
    <w:p w14:paraId="6C105C5C" w14:textId="4B121623" w:rsidR="00A91952" w:rsidRPr="00A91952" w:rsidRDefault="00A91952" w:rsidP="00B66E1D">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_______________________________________________________________</w:t>
      </w:r>
    </w:p>
    <w:p w14:paraId="4AB42271"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i/>
          <w:sz w:val="20"/>
          <w:szCs w:val="20"/>
        </w:rPr>
      </w:pPr>
      <w:r w:rsidRPr="00A91952">
        <w:rPr>
          <w:rFonts w:ascii="Times New Roman" w:hAnsi="Times New Roman"/>
          <w:bCs/>
          <w:i/>
          <w:sz w:val="20"/>
          <w:szCs w:val="20"/>
        </w:rPr>
        <w:t xml:space="preserve">                               (заполняется по  желанию субъекта персональных данных)</w:t>
      </w:r>
    </w:p>
    <w:p w14:paraId="7B9A2DFA" w14:textId="400C683D"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Условия, при которых персональные данные  могут передаваться  оператором (только по внутренней сети оператора, обеспечивающей доступ к </w:t>
      </w:r>
      <w:r w:rsidRPr="00A91952">
        <w:rPr>
          <w:rFonts w:ascii="Times New Roman" w:hAnsi="Times New Roman"/>
          <w:bCs/>
          <w:sz w:val="28"/>
          <w:szCs w:val="28"/>
        </w:rPr>
        <w:lastRenderedPageBreak/>
        <w:t>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данных)____________________________________________________________</w:t>
      </w:r>
    </w:p>
    <w:p w14:paraId="64E2C35C" w14:textId="3707C0C1" w:rsidR="00A91952" w:rsidRPr="00A91952" w:rsidRDefault="00A91952" w:rsidP="00A91952">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___________________________________________________________________</w:t>
      </w:r>
    </w:p>
    <w:p w14:paraId="6A6D7DDB" w14:textId="6FA3974C" w:rsidR="00A91952" w:rsidRPr="00A91952" w:rsidRDefault="00A91952" w:rsidP="00A91952">
      <w:pPr>
        <w:autoSpaceDE w:val="0"/>
        <w:autoSpaceDN w:val="0"/>
        <w:adjustRightInd w:val="0"/>
        <w:spacing w:after="0" w:line="240" w:lineRule="auto"/>
        <w:ind w:firstLine="709"/>
        <w:jc w:val="both"/>
        <w:rPr>
          <w:rFonts w:ascii="Times New Roman" w:hAnsi="Times New Roman"/>
          <w:bCs/>
          <w:i/>
          <w:sz w:val="20"/>
          <w:szCs w:val="20"/>
        </w:rPr>
      </w:pPr>
      <w:r w:rsidRPr="00A91952">
        <w:rPr>
          <w:rFonts w:ascii="Times New Roman" w:hAnsi="Times New Roman"/>
          <w:bCs/>
          <w:i/>
          <w:sz w:val="28"/>
          <w:szCs w:val="28"/>
        </w:rPr>
        <w:t xml:space="preserve">                          </w:t>
      </w:r>
      <w:r w:rsidRPr="00A91952">
        <w:rPr>
          <w:rFonts w:ascii="Times New Roman" w:hAnsi="Times New Roman"/>
          <w:bCs/>
          <w:i/>
          <w:sz w:val="20"/>
          <w:szCs w:val="20"/>
        </w:rPr>
        <w:t>(заполняется  по желанию субъекта персональных данных)</w:t>
      </w:r>
    </w:p>
    <w:p w14:paraId="058227CF"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Настоящее согласие предоставляется на осуществление действий в отношении моих персональных данных, которые необходимы для достижения указанных выше целей, включая (без ограничения):</w:t>
      </w:r>
    </w:p>
    <w:p w14:paraId="6D3DDD3B"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 сбор; </w:t>
      </w:r>
    </w:p>
    <w:p w14:paraId="795D00A3"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-запись; </w:t>
      </w:r>
    </w:p>
    <w:p w14:paraId="7FEE761B"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систематизацию;</w:t>
      </w:r>
    </w:p>
    <w:p w14:paraId="7A35E49D"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 накопление; </w:t>
      </w:r>
    </w:p>
    <w:p w14:paraId="00905027"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 хранение; </w:t>
      </w:r>
    </w:p>
    <w:p w14:paraId="3B5F980C"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-уточнение (обновление, изменение); </w:t>
      </w:r>
    </w:p>
    <w:p w14:paraId="5D58E0D2"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-извлечение; </w:t>
      </w:r>
    </w:p>
    <w:p w14:paraId="35B5C323"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 использование; </w:t>
      </w:r>
    </w:p>
    <w:p w14:paraId="190BF04E"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передачу (распространение, предоставление, доступ);</w:t>
      </w:r>
    </w:p>
    <w:p w14:paraId="7A0EAAF6"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обезличивание;</w:t>
      </w:r>
    </w:p>
    <w:p w14:paraId="1FC19C46"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 блокирование; </w:t>
      </w:r>
    </w:p>
    <w:p w14:paraId="6194FB79"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удаление;</w:t>
      </w:r>
    </w:p>
    <w:p w14:paraId="2B804D31" w14:textId="437806A9"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уничтожение персональных данных.</w:t>
      </w:r>
    </w:p>
    <w:p w14:paraId="741E0A6B"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i/>
          <w:sz w:val="20"/>
          <w:szCs w:val="20"/>
        </w:rPr>
      </w:pPr>
      <w:r w:rsidRPr="00A91952">
        <w:rPr>
          <w:rFonts w:ascii="Times New Roman" w:hAnsi="Times New Roman"/>
          <w:bCs/>
          <w:i/>
          <w:sz w:val="20"/>
          <w:szCs w:val="20"/>
        </w:rPr>
        <w:t xml:space="preserve">      (нужное подчеркнуть)</w:t>
      </w:r>
    </w:p>
    <w:p w14:paraId="11153EA8"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Я проинформирован, что администрация города Благовещенска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14:paraId="6F744A8C" w14:textId="77777777" w:rsidR="00E1208B" w:rsidRDefault="00EA4BB3" w:rsidP="00EA4BB3">
      <w:pPr>
        <w:autoSpaceDE w:val="0"/>
        <w:autoSpaceDN w:val="0"/>
        <w:adjustRightInd w:val="0"/>
        <w:spacing w:after="0" w:line="240" w:lineRule="auto"/>
        <w:ind w:firstLine="709"/>
        <w:jc w:val="center"/>
        <w:rPr>
          <w:rFonts w:ascii="Times New Roman" w:eastAsiaTheme="minorHAnsi" w:hAnsi="Times New Roman"/>
          <w:sz w:val="28"/>
          <w:szCs w:val="28"/>
        </w:rPr>
      </w:pPr>
      <w:r w:rsidRPr="00EA4BB3">
        <w:rPr>
          <w:rFonts w:ascii="Times New Roman" w:eastAsiaTheme="minorHAnsi" w:hAnsi="Times New Roman"/>
          <w:sz w:val="28"/>
          <w:szCs w:val="28"/>
        </w:rPr>
        <w:t xml:space="preserve">Даю согласие на передачу (предоставление) _______________________ </w:t>
      </w:r>
    </w:p>
    <w:p w14:paraId="5A993FBA" w14:textId="48865C8F" w:rsidR="00EA4BB3" w:rsidRDefault="00E1208B" w:rsidP="00EA4BB3">
      <w:pPr>
        <w:autoSpaceDE w:val="0"/>
        <w:autoSpaceDN w:val="0"/>
        <w:adjustRightInd w:val="0"/>
        <w:spacing w:after="0" w:line="240" w:lineRule="auto"/>
        <w:ind w:firstLine="709"/>
        <w:jc w:val="center"/>
        <w:rPr>
          <w:rFonts w:ascii="Times New Roman" w:eastAsiaTheme="minorHAnsi" w:hAnsi="Times New Roman"/>
          <w:sz w:val="28"/>
          <w:szCs w:val="28"/>
        </w:rPr>
      </w:pPr>
      <w:r>
        <w:rPr>
          <w:rFonts w:ascii="Times New Roman" w:eastAsiaTheme="minorHAnsi" w:hAnsi="Times New Roman"/>
          <w:sz w:val="28"/>
          <w:szCs w:val="28"/>
        </w:rPr>
        <w:t xml:space="preserve">                                                                           </w:t>
      </w:r>
      <w:r w:rsidR="00EA4BB3" w:rsidRPr="00EA4BB3">
        <w:rPr>
          <w:rFonts w:ascii="Times New Roman" w:eastAsiaTheme="minorHAnsi" w:hAnsi="Times New Roman"/>
          <w:i/>
          <w:iCs/>
          <w:sz w:val="20"/>
          <w:szCs w:val="20"/>
        </w:rPr>
        <w:t>(указывается оператор)</w:t>
      </w:r>
    </w:p>
    <w:p w14:paraId="20E3D1C2" w14:textId="40884183" w:rsidR="00EA4BB3" w:rsidRDefault="00EA4BB3" w:rsidP="00987C89">
      <w:pPr>
        <w:autoSpaceDE w:val="0"/>
        <w:autoSpaceDN w:val="0"/>
        <w:adjustRightInd w:val="0"/>
        <w:spacing w:after="0" w:line="240" w:lineRule="auto"/>
        <w:rPr>
          <w:rFonts w:ascii="Times New Roman" w:eastAsiaTheme="minorHAnsi" w:hAnsi="Times New Roman"/>
          <w:sz w:val="28"/>
          <w:szCs w:val="28"/>
        </w:rPr>
      </w:pPr>
      <w:r w:rsidRPr="00EA4BB3">
        <w:rPr>
          <w:rFonts w:ascii="Times New Roman" w:eastAsiaTheme="minorHAnsi" w:hAnsi="Times New Roman"/>
          <w:sz w:val="28"/>
          <w:szCs w:val="28"/>
        </w:rPr>
        <w:t>моих персональных данных_________</w:t>
      </w:r>
      <w:r>
        <w:rPr>
          <w:rFonts w:ascii="Times New Roman" w:eastAsiaTheme="minorHAnsi" w:hAnsi="Times New Roman"/>
          <w:sz w:val="28"/>
          <w:szCs w:val="28"/>
        </w:rPr>
        <w:t>__________________________</w:t>
      </w:r>
      <w:r w:rsidRPr="00EA4BB3">
        <w:rPr>
          <w:rFonts w:ascii="Times New Roman" w:eastAsiaTheme="minorHAnsi" w:hAnsi="Times New Roman"/>
          <w:sz w:val="28"/>
          <w:szCs w:val="28"/>
        </w:rPr>
        <w:t xml:space="preserve"> </w:t>
      </w:r>
    </w:p>
    <w:p w14:paraId="7711799C" w14:textId="714C8DAB" w:rsidR="00A91952" w:rsidRPr="00A91952" w:rsidRDefault="00EA4BB3" w:rsidP="00EA4BB3">
      <w:pPr>
        <w:autoSpaceDE w:val="0"/>
        <w:autoSpaceDN w:val="0"/>
        <w:adjustRightInd w:val="0"/>
        <w:spacing w:after="0" w:line="240" w:lineRule="auto"/>
        <w:ind w:firstLine="709"/>
        <w:jc w:val="center"/>
        <w:rPr>
          <w:rFonts w:ascii="Times New Roman" w:hAnsi="Times New Roman"/>
          <w:bCs/>
          <w:sz w:val="28"/>
          <w:szCs w:val="28"/>
        </w:rPr>
      </w:pPr>
      <w:r w:rsidRPr="00EA4BB3">
        <w:rPr>
          <w:rFonts w:ascii="Times New Roman" w:eastAsiaTheme="minorHAnsi" w:hAnsi="Times New Roman"/>
          <w:i/>
          <w:iCs/>
          <w:sz w:val="20"/>
          <w:szCs w:val="20"/>
        </w:rPr>
        <w:t>(указать полное наименование третьих лиц, на передачу которым дается согласие при наличии такого согласия)</w:t>
      </w:r>
      <w:r w:rsidR="00A91952" w:rsidRPr="00A91952">
        <w:rPr>
          <w:rFonts w:ascii="Times New Roman" w:hAnsi="Times New Roman"/>
          <w:bCs/>
          <w:sz w:val="28"/>
          <w:szCs w:val="28"/>
        </w:rPr>
        <w:t>.</w:t>
      </w:r>
    </w:p>
    <w:p w14:paraId="747359EB"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Настоящее согласие на обработку персональных данных действует с момента его представления до «__» _________20___ г./ до достижения целей обработки персональных данных /до его отзыва.</w:t>
      </w:r>
    </w:p>
    <w:p w14:paraId="084D7D24"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Настоящее согласие может быть отозвано мной в любое время путем подачи в администрацию города Благовещенска заявления в простой письменной форме или посредством направления письменного уведомления на электронный адрес/или указать иной способ: _______________________</w:t>
      </w:r>
    </w:p>
    <w:p w14:paraId="1F871DB0" w14:textId="34C7A877" w:rsidR="00A91952" w:rsidRPr="00A91952" w:rsidRDefault="00A91952" w:rsidP="000F372F">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 xml:space="preserve">«____» ___________ 20__ г.   </w:t>
      </w:r>
      <w:r w:rsidRPr="00A91952">
        <w:rPr>
          <w:rFonts w:ascii="Times New Roman" w:hAnsi="Times New Roman"/>
          <w:bCs/>
          <w:sz w:val="28"/>
          <w:szCs w:val="28"/>
        </w:rPr>
        <w:tab/>
        <w:t>______________________________</w:t>
      </w:r>
    </w:p>
    <w:p w14:paraId="1D8AB298" w14:textId="77777777" w:rsidR="00A91952" w:rsidRPr="000F372F" w:rsidRDefault="00A91952" w:rsidP="00A91952">
      <w:pPr>
        <w:autoSpaceDE w:val="0"/>
        <w:autoSpaceDN w:val="0"/>
        <w:adjustRightInd w:val="0"/>
        <w:spacing w:after="0" w:line="240" w:lineRule="auto"/>
        <w:ind w:firstLine="709"/>
        <w:jc w:val="both"/>
        <w:rPr>
          <w:rFonts w:ascii="Times New Roman" w:hAnsi="Times New Roman"/>
          <w:bCs/>
          <w:sz w:val="20"/>
          <w:szCs w:val="20"/>
        </w:rPr>
      </w:pPr>
      <w:r w:rsidRPr="000F372F">
        <w:rPr>
          <w:rFonts w:ascii="Times New Roman" w:hAnsi="Times New Roman"/>
          <w:bCs/>
          <w:sz w:val="20"/>
          <w:szCs w:val="20"/>
        </w:rPr>
        <w:t xml:space="preserve">                                                                             ФИО                                                                </w:t>
      </w:r>
    </w:p>
    <w:p w14:paraId="23A40DBD" w14:textId="01BCFAAA"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ab/>
      </w:r>
    </w:p>
    <w:p w14:paraId="67AFD5C3" w14:textId="77777777" w:rsidR="00A91952" w:rsidRPr="00A91952" w:rsidRDefault="00A91952" w:rsidP="000F372F">
      <w:pPr>
        <w:autoSpaceDE w:val="0"/>
        <w:autoSpaceDN w:val="0"/>
        <w:adjustRightInd w:val="0"/>
        <w:spacing w:after="0" w:line="240" w:lineRule="auto"/>
        <w:jc w:val="both"/>
        <w:rPr>
          <w:rFonts w:ascii="Times New Roman" w:hAnsi="Times New Roman"/>
          <w:bCs/>
          <w:sz w:val="28"/>
          <w:szCs w:val="28"/>
        </w:rPr>
      </w:pPr>
      <w:r w:rsidRPr="00A91952">
        <w:rPr>
          <w:rFonts w:ascii="Times New Roman" w:hAnsi="Times New Roman"/>
          <w:bCs/>
          <w:sz w:val="28"/>
          <w:szCs w:val="28"/>
        </w:rPr>
        <w:t>______________/_______________/</w:t>
      </w:r>
    </w:p>
    <w:p w14:paraId="5FA88C54" w14:textId="43B74AE8" w:rsidR="00A91952" w:rsidRPr="000F372F" w:rsidRDefault="00A91952" w:rsidP="00A91952">
      <w:pPr>
        <w:autoSpaceDE w:val="0"/>
        <w:autoSpaceDN w:val="0"/>
        <w:adjustRightInd w:val="0"/>
        <w:spacing w:after="0" w:line="240" w:lineRule="auto"/>
        <w:ind w:firstLine="709"/>
        <w:jc w:val="both"/>
        <w:rPr>
          <w:rFonts w:ascii="Times New Roman" w:hAnsi="Times New Roman"/>
          <w:bCs/>
          <w:sz w:val="20"/>
          <w:szCs w:val="20"/>
        </w:rPr>
      </w:pPr>
      <w:r w:rsidRPr="000F372F">
        <w:rPr>
          <w:rFonts w:ascii="Times New Roman" w:hAnsi="Times New Roman"/>
          <w:bCs/>
          <w:sz w:val="20"/>
          <w:szCs w:val="20"/>
        </w:rPr>
        <w:t xml:space="preserve">   Подпись</w:t>
      </w:r>
    </w:p>
    <w:p w14:paraId="601C6155"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r w:rsidRPr="00A91952">
        <w:rPr>
          <w:rFonts w:ascii="Times New Roman" w:hAnsi="Times New Roman"/>
          <w:bCs/>
          <w:sz w:val="28"/>
          <w:szCs w:val="28"/>
        </w:rPr>
        <w:t xml:space="preserve">                                                                                                   </w:t>
      </w:r>
    </w:p>
    <w:p w14:paraId="5E2272C7" w14:textId="7CE9BBA4" w:rsidR="000F372F" w:rsidRPr="000F372F" w:rsidRDefault="000F372F" w:rsidP="000F372F">
      <w:pPr>
        <w:widowControl w:val="0"/>
        <w:autoSpaceDE w:val="0"/>
        <w:autoSpaceDN w:val="0"/>
        <w:spacing w:after="0" w:line="240" w:lineRule="auto"/>
        <w:jc w:val="right"/>
        <w:outlineLvl w:val="1"/>
        <w:rPr>
          <w:rFonts w:ascii="Times New Roman" w:hAnsi="Times New Roman"/>
          <w:sz w:val="28"/>
          <w:szCs w:val="28"/>
          <w:lang w:eastAsia="ru-RU"/>
        </w:rPr>
      </w:pPr>
      <w:r w:rsidRPr="000F372F">
        <w:rPr>
          <w:rFonts w:ascii="Times New Roman" w:hAnsi="Times New Roman"/>
          <w:sz w:val="28"/>
          <w:szCs w:val="28"/>
          <w:lang w:eastAsia="ru-RU"/>
        </w:rPr>
        <w:lastRenderedPageBreak/>
        <w:t xml:space="preserve">Приложение № </w:t>
      </w:r>
      <w:r w:rsidR="00B66E1D">
        <w:rPr>
          <w:rFonts w:ascii="Times New Roman" w:hAnsi="Times New Roman"/>
          <w:sz w:val="28"/>
          <w:szCs w:val="28"/>
          <w:lang w:eastAsia="ru-RU"/>
        </w:rPr>
        <w:t>3</w:t>
      </w:r>
    </w:p>
    <w:p w14:paraId="6A9A20B2" w14:textId="058484AE" w:rsidR="000F372F" w:rsidRPr="000F372F" w:rsidRDefault="000F372F" w:rsidP="000F372F">
      <w:pPr>
        <w:widowControl w:val="0"/>
        <w:autoSpaceDE w:val="0"/>
        <w:autoSpaceDN w:val="0"/>
        <w:spacing w:after="0" w:line="240" w:lineRule="auto"/>
        <w:jc w:val="center"/>
        <w:rPr>
          <w:rFonts w:ascii="Times New Roman" w:hAnsi="Times New Roman"/>
          <w:sz w:val="28"/>
          <w:szCs w:val="28"/>
          <w:lang w:eastAsia="ru-RU"/>
        </w:rPr>
      </w:pPr>
      <w:r w:rsidRPr="000F372F">
        <w:rPr>
          <w:rFonts w:ascii="Times New Roman" w:hAnsi="Times New Roman"/>
          <w:sz w:val="28"/>
          <w:szCs w:val="28"/>
          <w:lang w:eastAsia="ru-RU"/>
        </w:rPr>
        <w:t xml:space="preserve">                                                                                                к Порядку</w:t>
      </w:r>
    </w:p>
    <w:p w14:paraId="35E535CA" w14:textId="77777777" w:rsidR="000F372F" w:rsidRPr="000F372F" w:rsidRDefault="000F372F" w:rsidP="000F372F">
      <w:pPr>
        <w:widowControl w:val="0"/>
        <w:autoSpaceDE w:val="0"/>
        <w:autoSpaceDN w:val="0"/>
        <w:spacing w:after="0" w:line="240" w:lineRule="auto"/>
        <w:jc w:val="center"/>
        <w:rPr>
          <w:rFonts w:ascii="Times New Roman" w:hAnsi="Times New Roman"/>
          <w:sz w:val="28"/>
          <w:szCs w:val="28"/>
          <w:lang w:eastAsia="ru-RU"/>
        </w:rPr>
      </w:pPr>
    </w:p>
    <w:p w14:paraId="354D5A27" w14:textId="77777777" w:rsidR="000F372F" w:rsidRPr="000F372F" w:rsidRDefault="000F372F" w:rsidP="000F372F">
      <w:pPr>
        <w:widowControl w:val="0"/>
        <w:autoSpaceDE w:val="0"/>
        <w:autoSpaceDN w:val="0"/>
        <w:spacing w:after="0" w:line="240" w:lineRule="auto"/>
        <w:jc w:val="center"/>
        <w:rPr>
          <w:rFonts w:ascii="Times New Roman" w:hAnsi="Times New Roman"/>
          <w:sz w:val="28"/>
          <w:szCs w:val="28"/>
          <w:lang w:eastAsia="ru-RU"/>
        </w:rPr>
      </w:pPr>
    </w:p>
    <w:p w14:paraId="225117A3" w14:textId="77777777" w:rsidR="00836DF6" w:rsidRDefault="000F372F" w:rsidP="000F372F">
      <w:pPr>
        <w:widowControl w:val="0"/>
        <w:autoSpaceDE w:val="0"/>
        <w:autoSpaceDN w:val="0"/>
        <w:spacing w:after="0" w:line="240" w:lineRule="auto"/>
        <w:jc w:val="center"/>
        <w:rPr>
          <w:rFonts w:ascii="Times New Roman" w:hAnsi="Times New Roman"/>
          <w:sz w:val="28"/>
          <w:szCs w:val="28"/>
          <w:lang w:eastAsia="ru-RU"/>
        </w:rPr>
      </w:pPr>
      <w:r w:rsidRPr="000F372F">
        <w:rPr>
          <w:rFonts w:ascii="Times New Roman" w:hAnsi="Times New Roman"/>
          <w:sz w:val="28"/>
          <w:szCs w:val="28"/>
          <w:lang w:eastAsia="ru-RU"/>
        </w:rPr>
        <w:t>Резервный список</w:t>
      </w:r>
      <w:r w:rsidR="00836DF6">
        <w:rPr>
          <w:rFonts w:ascii="Times New Roman" w:hAnsi="Times New Roman"/>
          <w:sz w:val="28"/>
          <w:szCs w:val="28"/>
          <w:lang w:eastAsia="ru-RU"/>
        </w:rPr>
        <w:t xml:space="preserve"> </w:t>
      </w:r>
      <w:r w:rsidRPr="000F372F">
        <w:rPr>
          <w:rFonts w:ascii="Times New Roman" w:hAnsi="Times New Roman"/>
          <w:sz w:val="28"/>
          <w:szCs w:val="28"/>
          <w:lang w:eastAsia="ru-RU"/>
        </w:rPr>
        <w:t xml:space="preserve">получателей субсидии, </w:t>
      </w:r>
    </w:p>
    <w:p w14:paraId="43B2444A" w14:textId="72109576" w:rsidR="000F372F" w:rsidRPr="000F372F" w:rsidRDefault="000F372F" w:rsidP="000F372F">
      <w:pPr>
        <w:widowControl w:val="0"/>
        <w:autoSpaceDE w:val="0"/>
        <w:autoSpaceDN w:val="0"/>
        <w:spacing w:after="0" w:line="240" w:lineRule="auto"/>
        <w:jc w:val="center"/>
        <w:rPr>
          <w:rFonts w:ascii="Times New Roman" w:hAnsi="Times New Roman"/>
          <w:sz w:val="28"/>
          <w:szCs w:val="28"/>
          <w:lang w:eastAsia="ru-RU"/>
        </w:rPr>
      </w:pPr>
      <w:r w:rsidRPr="000F372F">
        <w:rPr>
          <w:rFonts w:ascii="Times New Roman" w:hAnsi="Times New Roman"/>
          <w:sz w:val="28"/>
          <w:szCs w:val="28"/>
          <w:lang w:eastAsia="ru-RU"/>
        </w:rPr>
        <w:t>в отношении которых принято решение</w:t>
      </w:r>
      <w:r w:rsidR="00836DF6">
        <w:rPr>
          <w:rFonts w:ascii="Times New Roman" w:hAnsi="Times New Roman"/>
          <w:sz w:val="28"/>
          <w:szCs w:val="28"/>
          <w:lang w:eastAsia="ru-RU"/>
        </w:rPr>
        <w:t xml:space="preserve"> </w:t>
      </w:r>
      <w:r w:rsidRPr="000F372F">
        <w:rPr>
          <w:rFonts w:ascii="Times New Roman" w:hAnsi="Times New Roman"/>
          <w:sz w:val="28"/>
          <w:szCs w:val="28"/>
          <w:lang w:eastAsia="ru-RU"/>
        </w:rPr>
        <w:t>о предоставлении субсидии</w:t>
      </w:r>
    </w:p>
    <w:p w14:paraId="28F2A759" w14:textId="77777777" w:rsidR="000F372F" w:rsidRPr="000F372F" w:rsidRDefault="000F372F" w:rsidP="000F372F">
      <w:pPr>
        <w:widowControl w:val="0"/>
        <w:autoSpaceDE w:val="0"/>
        <w:autoSpaceDN w:val="0"/>
        <w:spacing w:after="0" w:line="240" w:lineRule="auto"/>
        <w:ind w:firstLine="540"/>
        <w:jc w:val="both"/>
        <w:rPr>
          <w:rFonts w:ascii="Times New Roman" w:hAnsi="Times New Roman"/>
          <w:sz w:val="28"/>
          <w:szCs w:val="28"/>
          <w:lang w:eastAsia="ru-RU"/>
        </w:rPr>
      </w:pP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598"/>
        <w:gridCol w:w="1921"/>
        <w:gridCol w:w="3182"/>
      </w:tblGrid>
      <w:tr w:rsidR="000F372F" w:rsidRPr="000F372F" w14:paraId="0B5DFBD2" w14:textId="77777777" w:rsidTr="00BA7F0B">
        <w:tc>
          <w:tcPr>
            <w:tcW w:w="567" w:type="dxa"/>
          </w:tcPr>
          <w:p w14:paraId="000ABA5B" w14:textId="77777777" w:rsidR="000F372F" w:rsidRPr="000F372F" w:rsidRDefault="000F372F" w:rsidP="000F372F">
            <w:pPr>
              <w:widowControl w:val="0"/>
              <w:autoSpaceDE w:val="0"/>
              <w:autoSpaceDN w:val="0"/>
              <w:spacing w:after="0" w:line="240" w:lineRule="auto"/>
              <w:jc w:val="center"/>
              <w:rPr>
                <w:rFonts w:ascii="Times New Roman" w:hAnsi="Times New Roman"/>
                <w:sz w:val="28"/>
                <w:szCs w:val="28"/>
                <w:lang w:eastAsia="ru-RU"/>
              </w:rPr>
            </w:pPr>
            <w:r w:rsidRPr="000F372F">
              <w:rPr>
                <w:rFonts w:ascii="Times New Roman" w:hAnsi="Times New Roman"/>
                <w:sz w:val="28"/>
                <w:szCs w:val="28"/>
                <w:lang w:eastAsia="ru-RU"/>
              </w:rPr>
              <w:t>№</w:t>
            </w:r>
          </w:p>
          <w:p w14:paraId="369BF14D" w14:textId="77777777" w:rsidR="000F372F" w:rsidRPr="000F372F" w:rsidRDefault="000F372F" w:rsidP="000F372F">
            <w:pPr>
              <w:widowControl w:val="0"/>
              <w:autoSpaceDE w:val="0"/>
              <w:autoSpaceDN w:val="0"/>
              <w:spacing w:after="0" w:line="240" w:lineRule="auto"/>
              <w:jc w:val="center"/>
              <w:rPr>
                <w:rFonts w:ascii="Times New Roman" w:hAnsi="Times New Roman"/>
                <w:sz w:val="28"/>
                <w:szCs w:val="28"/>
                <w:lang w:eastAsia="ru-RU"/>
              </w:rPr>
            </w:pPr>
            <w:r w:rsidRPr="000F372F">
              <w:rPr>
                <w:rFonts w:ascii="Times New Roman" w:hAnsi="Times New Roman"/>
                <w:sz w:val="28"/>
                <w:szCs w:val="28"/>
                <w:lang w:eastAsia="ru-RU"/>
              </w:rPr>
              <w:t>п/п</w:t>
            </w:r>
          </w:p>
        </w:tc>
        <w:tc>
          <w:tcPr>
            <w:tcW w:w="4598" w:type="dxa"/>
          </w:tcPr>
          <w:p w14:paraId="1784F250" w14:textId="77777777" w:rsidR="000F372F" w:rsidRPr="000F372F" w:rsidRDefault="000F372F" w:rsidP="000F372F">
            <w:pPr>
              <w:widowControl w:val="0"/>
              <w:autoSpaceDE w:val="0"/>
              <w:autoSpaceDN w:val="0"/>
              <w:spacing w:after="0" w:line="240" w:lineRule="auto"/>
              <w:jc w:val="center"/>
              <w:rPr>
                <w:rFonts w:ascii="Times New Roman" w:hAnsi="Times New Roman"/>
                <w:sz w:val="28"/>
                <w:szCs w:val="28"/>
                <w:lang w:eastAsia="ru-RU"/>
              </w:rPr>
            </w:pPr>
            <w:r w:rsidRPr="000F372F">
              <w:rPr>
                <w:rFonts w:ascii="Times New Roman" w:hAnsi="Times New Roman"/>
                <w:sz w:val="28"/>
                <w:szCs w:val="28"/>
                <w:lang w:eastAsia="ru-RU"/>
              </w:rPr>
              <w:t>Наименование субъекта МСП</w:t>
            </w:r>
          </w:p>
        </w:tc>
        <w:tc>
          <w:tcPr>
            <w:tcW w:w="1921" w:type="dxa"/>
          </w:tcPr>
          <w:p w14:paraId="6250B848" w14:textId="77777777" w:rsidR="000F372F" w:rsidRPr="000F372F" w:rsidRDefault="000F372F" w:rsidP="000F372F">
            <w:pPr>
              <w:widowControl w:val="0"/>
              <w:autoSpaceDE w:val="0"/>
              <w:autoSpaceDN w:val="0"/>
              <w:spacing w:after="0" w:line="240" w:lineRule="auto"/>
              <w:jc w:val="center"/>
              <w:rPr>
                <w:rFonts w:ascii="Times New Roman" w:hAnsi="Times New Roman"/>
                <w:sz w:val="28"/>
                <w:szCs w:val="28"/>
                <w:lang w:eastAsia="ru-RU"/>
              </w:rPr>
            </w:pPr>
            <w:r w:rsidRPr="000F372F">
              <w:rPr>
                <w:rFonts w:ascii="Times New Roman" w:hAnsi="Times New Roman"/>
                <w:sz w:val="28"/>
                <w:szCs w:val="28"/>
                <w:lang w:eastAsia="ru-RU"/>
              </w:rPr>
              <w:t>ИНН</w:t>
            </w:r>
          </w:p>
        </w:tc>
        <w:tc>
          <w:tcPr>
            <w:tcW w:w="3182" w:type="dxa"/>
          </w:tcPr>
          <w:p w14:paraId="4DBA9E76" w14:textId="65C08BE6" w:rsidR="000F372F" w:rsidRPr="000F372F" w:rsidRDefault="00820FEA" w:rsidP="000F372F">
            <w:pPr>
              <w:widowControl w:val="0"/>
              <w:autoSpaceDE w:val="0"/>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Размер</w:t>
            </w:r>
            <w:r w:rsidR="000F372F" w:rsidRPr="000F372F">
              <w:rPr>
                <w:rFonts w:ascii="Times New Roman" w:hAnsi="Times New Roman"/>
                <w:sz w:val="28"/>
                <w:szCs w:val="28"/>
                <w:lang w:eastAsia="ru-RU"/>
              </w:rPr>
              <w:t xml:space="preserve"> субсидии (рублей)</w:t>
            </w:r>
          </w:p>
        </w:tc>
      </w:tr>
      <w:tr w:rsidR="000F372F" w:rsidRPr="000F372F" w14:paraId="108C9B5A" w14:textId="77777777" w:rsidTr="00BA7F0B">
        <w:tc>
          <w:tcPr>
            <w:tcW w:w="567" w:type="dxa"/>
          </w:tcPr>
          <w:p w14:paraId="2F9270CC"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r w:rsidRPr="000F372F">
              <w:rPr>
                <w:rFonts w:ascii="Times New Roman" w:hAnsi="Times New Roman"/>
                <w:sz w:val="28"/>
                <w:szCs w:val="28"/>
                <w:lang w:eastAsia="ru-RU"/>
              </w:rPr>
              <w:t>1.</w:t>
            </w:r>
          </w:p>
        </w:tc>
        <w:tc>
          <w:tcPr>
            <w:tcW w:w="4598" w:type="dxa"/>
          </w:tcPr>
          <w:p w14:paraId="1FFDFCDB"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1921" w:type="dxa"/>
          </w:tcPr>
          <w:p w14:paraId="6DDA209E"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3182" w:type="dxa"/>
          </w:tcPr>
          <w:p w14:paraId="64223D0A"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r>
      <w:tr w:rsidR="000F372F" w:rsidRPr="000F372F" w14:paraId="1964C9DB" w14:textId="77777777" w:rsidTr="00BA7F0B">
        <w:tc>
          <w:tcPr>
            <w:tcW w:w="567" w:type="dxa"/>
          </w:tcPr>
          <w:p w14:paraId="7D3082B0"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r w:rsidRPr="000F372F">
              <w:rPr>
                <w:rFonts w:ascii="Times New Roman" w:hAnsi="Times New Roman"/>
                <w:sz w:val="28"/>
                <w:szCs w:val="28"/>
                <w:lang w:eastAsia="ru-RU"/>
              </w:rPr>
              <w:t>2.</w:t>
            </w:r>
          </w:p>
        </w:tc>
        <w:tc>
          <w:tcPr>
            <w:tcW w:w="4598" w:type="dxa"/>
          </w:tcPr>
          <w:p w14:paraId="4912A694"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1921" w:type="dxa"/>
          </w:tcPr>
          <w:p w14:paraId="6B8D535B"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3182" w:type="dxa"/>
          </w:tcPr>
          <w:p w14:paraId="27C3B0DD"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r>
      <w:tr w:rsidR="000F372F" w:rsidRPr="000F372F" w14:paraId="1E9CC46E" w14:textId="77777777" w:rsidTr="00BA7F0B">
        <w:tc>
          <w:tcPr>
            <w:tcW w:w="567" w:type="dxa"/>
          </w:tcPr>
          <w:p w14:paraId="4AA0998B"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4598" w:type="dxa"/>
          </w:tcPr>
          <w:p w14:paraId="0E2F522D"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1921" w:type="dxa"/>
          </w:tcPr>
          <w:p w14:paraId="4870324F"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3182" w:type="dxa"/>
          </w:tcPr>
          <w:p w14:paraId="1346CFC0"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r>
      <w:tr w:rsidR="000F372F" w:rsidRPr="000F372F" w14:paraId="6554697A" w14:textId="77777777" w:rsidTr="00BA7F0B">
        <w:tc>
          <w:tcPr>
            <w:tcW w:w="567" w:type="dxa"/>
          </w:tcPr>
          <w:p w14:paraId="7F2874F7"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4598" w:type="dxa"/>
          </w:tcPr>
          <w:p w14:paraId="4E1C3319"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r w:rsidRPr="000F372F">
              <w:rPr>
                <w:rFonts w:ascii="Times New Roman" w:hAnsi="Times New Roman"/>
                <w:sz w:val="28"/>
                <w:szCs w:val="28"/>
                <w:lang w:eastAsia="ru-RU"/>
              </w:rPr>
              <w:t>Итого</w:t>
            </w:r>
          </w:p>
        </w:tc>
        <w:tc>
          <w:tcPr>
            <w:tcW w:w="1921" w:type="dxa"/>
          </w:tcPr>
          <w:p w14:paraId="2AE11A3A"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c>
          <w:tcPr>
            <w:tcW w:w="3182" w:type="dxa"/>
          </w:tcPr>
          <w:p w14:paraId="18B7FC3D" w14:textId="77777777" w:rsidR="000F372F" w:rsidRPr="000F372F" w:rsidRDefault="000F372F" w:rsidP="000F372F">
            <w:pPr>
              <w:widowControl w:val="0"/>
              <w:autoSpaceDE w:val="0"/>
              <w:autoSpaceDN w:val="0"/>
              <w:spacing w:after="0" w:line="240" w:lineRule="auto"/>
              <w:rPr>
                <w:rFonts w:ascii="Times New Roman" w:hAnsi="Times New Roman"/>
                <w:sz w:val="28"/>
                <w:szCs w:val="28"/>
                <w:lang w:eastAsia="ru-RU"/>
              </w:rPr>
            </w:pPr>
          </w:p>
        </w:tc>
      </w:tr>
    </w:tbl>
    <w:p w14:paraId="725F6BCC" w14:textId="77777777" w:rsidR="000F372F" w:rsidRPr="000F372F" w:rsidRDefault="000F372F" w:rsidP="000F372F">
      <w:pPr>
        <w:widowControl w:val="0"/>
        <w:autoSpaceDE w:val="0"/>
        <w:autoSpaceDN w:val="0"/>
        <w:spacing w:after="0" w:line="240" w:lineRule="auto"/>
        <w:ind w:firstLine="540"/>
        <w:jc w:val="both"/>
        <w:rPr>
          <w:rFonts w:ascii="Times New Roman" w:hAnsi="Times New Roman"/>
          <w:sz w:val="28"/>
          <w:szCs w:val="28"/>
          <w:lang w:eastAsia="ru-RU"/>
        </w:rPr>
      </w:pPr>
    </w:p>
    <w:p w14:paraId="51B76253" w14:textId="77777777" w:rsidR="000F372F" w:rsidRPr="000F372F" w:rsidRDefault="000F372F" w:rsidP="000F372F">
      <w:pPr>
        <w:widowControl w:val="0"/>
        <w:autoSpaceDE w:val="0"/>
        <w:autoSpaceDN w:val="0"/>
        <w:spacing w:after="0" w:line="240" w:lineRule="auto"/>
        <w:ind w:firstLine="540"/>
        <w:jc w:val="both"/>
        <w:rPr>
          <w:rFonts w:ascii="Times New Roman" w:hAnsi="Times New Roman"/>
          <w:sz w:val="28"/>
          <w:szCs w:val="28"/>
          <w:lang w:eastAsia="ru-RU"/>
        </w:rPr>
      </w:pPr>
    </w:p>
    <w:p w14:paraId="0343F5AE" w14:textId="77777777" w:rsidR="000F372F" w:rsidRPr="000F372F" w:rsidRDefault="000F372F" w:rsidP="000F372F">
      <w:pPr>
        <w:widowControl w:val="0"/>
        <w:autoSpaceDE w:val="0"/>
        <w:autoSpaceDN w:val="0"/>
        <w:spacing w:before="100" w:after="100" w:line="240" w:lineRule="auto"/>
        <w:jc w:val="both"/>
        <w:rPr>
          <w:rFonts w:ascii="Times New Roman" w:hAnsi="Times New Roman"/>
          <w:sz w:val="28"/>
          <w:szCs w:val="28"/>
          <w:lang w:eastAsia="ru-RU"/>
        </w:rPr>
      </w:pPr>
      <w:r w:rsidRPr="000F372F">
        <w:rPr>
          <w:rFonts w:ascii="Times New Roman" w:hAnsi="Times New Roman"/>
          <w:sz w:val="28"/>
          <w:szCs w:val="28"/>
          <w:lang w:eastAsia="ru-RU"/>
        </w:rPr>
        <w:t xml:space="preserve">Председатель комиссии     ___________________/ФИО </w:t>
      </w:r>
    </w:p>
    <w:p w14:paraId="6134BA6C" w14:textId="77777777" w:rsidR="000F372F" w:rsidRPr="000F372F" w:rsidRDefault="000F372F" w:rsidP="000F372F">
      <w:pPr>
        <w:widowControl w:val="0"/>
        <w:autoSpaceDE w:val="0"/>
        <w:autoSpaceDN w:val="0"/>
        <w:spacing w:before="100" w:after="100" w:line="240" w:lineRule="auto"/>
        <w:jc w:val="both"/>
        <w:rPr>
          <w:rFonts w:ascii="Times New Roman" w:hAnsi="Times New Roman"/>
          <w:sz w:val="28"/>
          <w:szCs w:val="28"/>
          <w:lang w:eastAsia="ru-RU"/>
        </w:rPr>
      </w:pPr>
      <w:r w:rsidRPr="000F372F">
        <w:rPr>
          <w:rFonts w:ascii="Times New Roman" w:hAnsi="Times New Roman"/>
          <w:sz w:val="28"/>
          <w:szCs w:val="28"/>
          <w:lang w:eastAsia="ru-RU"/>
        </w:rPr>
        <w:t>Секретарь комиссии           ___________________/ФИО</w:t>
      </w:r>
    </w:p>
    <w:p w14:paraId="3EE0B381" w14:textId="77777777" w:rsidR="000F372F" w:rsidRPr="000F372F" w:rsidRDefault="000F372F" w:rsidP="000F372F">
      <w:pPr>
        <w:widowControl w:val="0"/>
        <w:autoSpaceDE w:val="0"/>
        <w:autoSpaceDN w:val="0"/>
        <w:spacing w:before="100" w:after="100" w:line="240" w:lineRule="auto"/>
        <w:jc w:val="both"/>
        <w:rPr>
          <w:rFonts w:ascii="Times New Roman" w:hAnsi="Times New Roman"/>
          <w:sz w:val="28"/>
          <w:szCs w:val="28"/>
          <w:lang w:eastAsia="ru-RU"/>
        </w:rPr>
      </w:pPr>
    </w:p>
    <w:p w14:paraId="4D53266B" w14:textId="77777777" w:rsidR="000F372F" w:rsidRPr="000F372F" w:rsidRDefault="000F372F" w:rsidP="000F372F">
      <w:pPr>
        <w:widowControl w:val="0"/>
        <w:autoSpaceDE w:val="0"/>
        <w:autoSpaceDN w:val="0"/>
        <w:spacing w:before="100" w:after="100" w:line="240" w:lineRule="auto"/>
        <w:jc w:val="both"/>
        <w:rPr>
          <w:rFonts w:ascii="Times New Roman" w:hAnsi="Times New Roman"/>
          <w:sz w:val="28"/>
          <w:szCs w:val="28"/>
          <w:lang w:eastAsia="ru-RU"/>
        </w:rPr>
      </w:pPr>
      <w:r w:rsidRPr="000F372F">
        <w:rPr>
          <w:rFonts w:ascii="Times New Roman" w:hAnsi="Times New Roman"/>
          <w:sz w:val="28"/>
          <w:szCs w:val="28"/>
          <w:lang w:eastAsia="ru-RU"/>
        </w:rPr>
        <w:t>Члены комиссии                 ___________________/ФИО</w:t>
      </w:r>
    </w:p>
    <w:p w14:paraId="09F5A673" w14:textId="77777777" w:rsidR="000F372F" w:rsidRPr="000F372F" w:rsidRDefault="000F372F" w:rsidP="000F372F">
      <w:pPr>
        <w:widowControl w:val="0"/>
        <w:autoSpaceDE w:val="0"/>
        <w:autoSpaceDN w:val="0"/>
        <w:spacing w:before="100" w:after="100" w:line="240" w:lineRule="auto"/>
        <w:jc w:val="both"/>
        <w:rPr>
          <w:rFonts w:ascii="Times New Roman" w:hAnsi="Times New Roman"/>
          <w:sz w:val="28"/>
          <w:szCs w:val="28"/>
          <w:lang w:eastAsia="ru-RU"/>
        </w:rPr>
      </w:pPr>
      <w:r w:rsidRPr="000F372F">
        <w:rPr>
          <w:rFonts w:ascii="Times New Roman" w:hAnsi="Times New Roman"/>
          <w:sz w:val="28"/>
          <w:szCs w:val="28"/>
          <w:lang w:eastAsia="ru-RU"/>
        </w:rPr>
        <w:t xml:space="preserve">                                            ___________________/ФИО</w:t>
      </w:r>
    </w:p>
    <w:p w14:paraId="2FFF3982" w14:textId="77777777" w:rsidR="000F372F" w:rsidRPr="000F372F" w:rsidRDefault="000F372F" w:rsidP="000F372F">
      <w:pPr>
        <w:widowControl w:val="0"/>
        <w:autoSpaceDE w:val="0"/>
        <w:autoSpaceDN w:val="0"/>
        <w:spacing w:before="100" w:after="100" w:line="240" w:lineRule="auto"/>
        <w:jc w:val="both"/>
        <w:rPr>
          <w:rFonts w:ascii="Times New Roman" w:hAnsi="Times New Roman"/>
          <w:sz w:val="28"/>
          <w:szCs w:val="28"/>
          <w:lang w:eastAsia="ru-RU"/>
        </w:rPr>
      </w:pPr>
      <w:r w:rsidRPr="000F372F">
        <w:rPr>
          <w:rFonts w:ascii="Times New Roman" w:hAnsi="Times New Roman"/>
          <w:sz w:val="28"/>
          <w:szCs w:val="28"/>
          <w:lang w:eastAsia="ru-RU"/>
        </w:rPr>
        <w:t xml:space="preserve">                                            ___________________/ФИО</w:t>
      </w:r>
    </w:p>
    <w:p w14:paraId="5054A70E" w14:textId="77777777" w:rsidR="00A91952" w:rsidRPr="00A91952" w:rsidRDefault="00A91952" w:rsidP="00A91952">
      <w:pPr>
        <w:autoSpaceDE w:val="0"/>
        <w:autoSpaceDN w:val="0"/>
        <w:adjustRightInd w:val="0"/>
        <w:spacing w:after="0" w:line="240" w:lineRule="auto"/>
        <w:ind w:firstLine="709"/>
        <w:jc w:val="both"/>
        <w:rPr>
          <w:rFonts w:ascii="Times New Roman" w:hAnsi="Times New Roman"/>
          <w:bCs/>
          <w:sz w:val="28"/>
          <w:szCs w:val="28"/>
        </w:rPr>
      </w:pPr>
    </w:p>
    <w:p w14:paraId="7D34656C"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5E23E588"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222971A4"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2AF97540"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F13D578"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6F11F6D"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57C840AB"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865B564"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0EC8BEE"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DC0F1B0"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673CAE0A"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1DED9312"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E2FE06C"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DC162A1"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bookmarkEnd w:id="5"/>
    <w:p w14:paraId="0EF19AB3"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sectPr w:rsidR="00A650F6" w:rsidSect="00DB4B82">
      <w:headerReference w:type="default" r:id="rId12"/>
      <w:pgSz w:w="11905" w:h="16838"/>
      <w:pgMar w:top="1134" w:right="706" w:bottom="1134" w:left="1701" w:header="567"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F9686" w14:textId="77777777" w:rsidR="00F602A4" w:rsidRDefault="00F602A4" w:rsidP="00E963EA">
      <w:pPr>
        <w:spacing w:after="0" w:line="240" w:lineRule="auto"/>
      </w:pPr>
      <w:r>
        <w:separator/>
      </w:r>
    </w:p>
  </w:endnote>
  <w:endnote w:type="continuationSeparator" w:id="0">
    <w:p w14:paraId="4548F2DD" w14:textId="77777777" w:rsidR="00F602A4" w:rsidRDefault="00F602A4" w:rsidP="00E96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C84A" w14:textId="77777777" w:rsidR="00F602A4" w:rsidRDefault="00F602A4" w:rsidP="00E963EA">
      <w:pPr>
        <w:spacing w:after="0" w:line="240" w:lineRule="auto"/>
      </w:pPr>
      <w:r>
        <w:separator/>
      </w:r>
    </w:p>
  </w:footnote>
  <w:footnote w:type="continuationSeparator" w:id="0">
    <w:p w14:paraId="5232CB82" w14:textId="77777777" w:rsidR="00F602A4" w:rsidRDefault="00F602A4" w:rsidP="00E96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129589"/>
      <w:docPartObj>
        <w:docPartGallery w:val="Page Numbers (Top of Page)"/>
        <w:docPartUnique/>
      </w:docPartObj>
    </w:sdtPr>
    <w:sdtEndPr>
      <w:rPr>
        <w:rFonts w:ascii="Times New Roman" w:hAnsi="Times New Roman"/>
      </w:rPr>
    </w:sdtEndPr>
    <w:sdtContent>
      <w:p w14:paraId="2D92F186" w14:textId="4FF440AC" w:rsidR="00F30191" w:rsidRPr="00F90991" w:rsidRDefault="00F30191" w:rsidP="00F90991">
        <w:pPr>
          <w:pStyle w:val="a8"/>
          <w:jc w:val="center"/>
          <w:rPr>
            <w:rFonts w:ascii="Times New Roman" w:hAnsi="Times New Roman"/>
          </w:rPr>
        </w:pPr>
        <w:r w:rsidRPr="00FA2F88">
          <w:rPr>
            <w:rFonts w:ascii="Times New Roman" w:hAnsi="Times New Roman"/>
          </w:rPr>
          <w:fldChar w:fldCharType="begin"/>
        </w:r>
        <w:r w:rsidRPr="00FA2F88">
          <w:rPr>
            <w:rFonts w:ascii="Times New Roman" w:hAnsi="Times New Roman"/>
          </w:rPr>
          <w:instrText>PAGE   \* MERGEFORMAT</w:instrText>
        </w:r>
        <w:r w:rsidRPr="00FA2F88">
          <w:rPr>
            <w:rFonts w:ascii="Times New Roman" w:hAnsi="Times New Roman"/>
          </w:rPr>
          <w:fldChar w:fldCharType="separate"/>
        </w:r>
        <w:r w:rsidR="00373A83">
          <w:rPr>
            <w:rFonts w:ascii="Times New Roman" w:hAnsi="Times New Roman"/>
            <w:noProof/>
          </w:rPr>
          <w:t>20</w:t>
        </w:r>
        <w:r w:rsidRPr="00FA2F88">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65194"/>
    <w:multiLevelType w:val="hybridMultilevel"/>
    <w:tmpl w:val="E18419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4310C04"/>
    <w:multiLevelType w:val="hybridMultilevel"/>
    <w:tmpl w:val="9CB2BDC4"/>
    <w:lvl w:ilvl="0" w:tplc="04190001">
      <w:start w:val="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077E1F"/>
    <w:multiLevelType w:val="hybridMultilevel"/>
    <w:tmpl w:val="9B2E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830750919">
    <w:abstractNumId w:val="2"/>
  </w:num>
  <w:num w:numId="2" w16cid:durableId="1125267730">
    <w:abstractNumId w:val="0"/>
  </w:num>
  <w:num w:numId="3" w16cid:durableId="641156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B4F"/>
    <w:rsid w:val="0000016B"/>
    <w:rsid w:val="00001B3E"/>
    <w:rsid w:val="000020B8"/>
    <w:rsid w:val="00002688"/>
    <w:rsid w:val="00004654"/>
    <w:rsid w:val="00005871"/>
    <w:rsid w:val="00005D52"/>
    <w:rsid w:val="00006047"/>
    <w:rsid w:val="00007A6C"/>
    <w:rsid w:val="00007D92"/>
    <w:rsid w:val="000106B6"/>
    <w:rsid w:val="0001108C"/>
    <w:rsid w:val="00011116"/>
    <w:rsid w:val="0001121F"/>
    <w:rsid w:val="0001171D"/>
    <w:rsid w:val="0001237D"/>
    <w:rsid w:val="00014671"/>
    <w:rsid w:val="00014749"/>
    <w:rsid w:val="0001604D"/>
    <w:rsid w:val="0002107B"/>
    <w:rsid w:val="00021F49"/>
    <w:rsid w:val="00022D38"/>
    <w:rsid w:val="00025692"/>
    <w:rsid w:val="00031699"/>
    <w:rsid w:val="00033137"/>
    <w:rsid w:val="00034739"/>
    <w:rsid w:val="00034FC1"/>
    <w:rsid w:val="0003563B"/>
    <w:rsid w:val="00036A50"/>
    <w:rsid w:val="0003796D"/>
    <w:rsid w:val="00037981"/>
    <w:rsid w:val="00040690"/>
    <w:rsid w:val="00040925"/>
    <w:rsid w:val="00041D10"/>
    <w:rsid w:val="00042449"/>
    <w:rsid w:val="00044538"/>
    <w:rsid w:val="00045642"/>
    <w:rsid w:val="0004571B"/>
    <w:rsid w:val="000459B6"/>
    <w:rsid w:val="000478DB"/>
    <w:rsid w:val="00050BD9"/>
    <w:rsid w:val="0005161A"/>
    <w:rsid w:val="000523D8"/>
    <w:rsid w:val="0005251D"/>
    <w:rsid w:val="00052FC1"/>
    <w:rsid w:val="00053AFA"/>
    <w:rsid w:val="0005532C"/>
    <w:rsid w:val="00057897"/>
    <w:rsid w:val="00060FD1"/>
    <w:rsid w:val="0006225A"/>
    <w:rsid w:val="00062960"/>
    <w:rsid w:val="00063C39"/>
    <w:rsid w:val="00063F61"/>
    <w:rsid w:val="00064E84"/>
    <w:rsid w:val="000673D2"/>
    <w:rsid w:val="00070356"/>
    <w:rsid w:val="000703FC"/>
    <w:rsid w:val="000711A7"/>
    <w:rsid w:val="00073F46"/>
    <w:rsid w:val="000745F4"/>
    <w:rsid w:val="00076DE8"/>
    <w:rsid w:val="000776D1"/>
    <w:rsid w:val="00077D11"/>
    <w:rsid w:val="00080BAA"/>
    <w:rsid w:val="00082A63"/>
    <w:rsid w:val="00083963"/>
    <w:rsid w:val="00085544"/>
    <w:rsid w:val="0008651C"/>
    <w:rsid w:val="000903E0"/>
    <w:rsid w:val="00090631"/>
    <w:rsid w:val="0009104A"/>
    <w:rsid w:val="00092BA1"/>
    <w:rsid w:val="00092EE7"/>
    <w:rsid w:val="00093F54"/>
    <w:rsid w:val="000941F9"/>
    <w:rsid w:val="0009459B"/>
    <w:rsid w:val="00095A06"/>
    <w:rsid w:val="000973D7"/>
    <w:rsid w:val="00097A43"/>
    <w:rsid w:val="00097EBC"/>
    <w:rsid w:val="000A240A"/>
    <w:rsid w:val="000A3C36"/>
    <w:rsid w:val="000A44BE"/>
    <w:rsid w:val="000A5A1F"/>
    <w:rsid w:val="000A691B"/>
    <w:rsid w:val="000A6F6A"/>
    <w:rsid w:val="000B2694"/>
    <w:rsid w:val="000B274E"/>
    <w:rsid w:val="000B28D7"/>
    <w:rsid w:val="000B4A5C"/>
    <w:rsid w:val="000B52B8"/>
    <w:rsid w:val="000B632E"/>
    <w:rsid w:val="000B65CB"/>
    <w:rsid w:val="000C1769"/>
    <w:rsid w:val="000C1806"/>
    <w:rsid w:val="000C18FE"/>
    <w:rsid w:val="000C4EDD"/>
    <w:rsid w:val="000C4F5A"/>
    <w:rsid w:val="000C6A51"/>
    <w:rsid w:val="000D0B13"/>
    <w:rsid w:val="000D246A"/>
    <w:rsid w:val="000D2B70"/>
    <w:rsid w:val="000D3198"/>
    <w:rsid w:val="000D3A9C"/>
    <w:rsid w:val="000D64B4"/>
    <w:rsid w:val="000E09E0"/>
    <w:rsid w:val="000E2F6D"/>
    <w:rsid w:val="000E40B0"/>
    <w:rsid w:val="000E6015"/>
    <w:rsid w:val="000E60F0"/>
    <w:rsid w:val="000E7A44"/>
    <w:rsid w:val="000F05BA"/>
    <w:rsid w:val="000F0C51"/>
    <w:rsid w:val="000F1230"/>
    <w:rsid w:val="000F1A0E"/>
    <w:rsid w:val="000F26A0"/>
    <w:rsid w:val="000F34B6"/>
    <w:rsid w:val="000F35CF"/>
    <w:rsid w:val="000F372F"/>
    <w:rsid w:val="000F3C46"/>
    <w:rsid w:val="000F74BD"/>
    <w:rsid w:val="001023E4"/>
    <w:rsid w:val="00102D1C"/>
    <w:rsid w:val="0010382B"/>
    <w:rsid w:val="00105E45"/>
    <w:rsid w:val="0010602A"/>
    <w:rsid w:val="0011142B"/>
    <w:rsid w:val="00111A4E"/>
    <w:rsid w:val="001122A3"/>
    <w:rsid w:val="001132F4"/>
    <w:rsid w:val="001160B2"/>
    <w:rsid w:val="0011732A"/>
    <w:rsid w:val="00122920"/>
    <w:rsid w:val="00122CF2"/>
    <w:rsid w:val="001241AE"/>
    <w:rsid w:val="00124DBB"/>
    <w:rsid w:val="00126907"/>
    <w:rsid w:val="00127532"/>
    <w:rsid w:val="00132634"/>
    <w:rsid w:val="00132693"/>
    <w:rsid w:val="0013323D"/>
    <w:rsid w:val="00133A07"/>
    <w:rsid w:val="00134511"/>
    <w:rsid w:val="00134892"/>
    <w:rsid w:val="00135C6D"/>
    <w:rsid w:val="001361E0"/>
    <w:rsid w:val="001373F0"/>
    <w:rsid w:val="00141544"/>
    <w:rsid w:val="00141DE1"/>
    <w:rsid w:val="001430FE"/>
    <w:rsid w:val="00144E96"/>
    <w:rsid w:val="00151087"/>
    <w:rsid w:val="00152A41"/>
    <w:rsid w:val="00154098"/>
    <w:rsid w:val="00154CF2"/>
    <w:rsid w:val="00154D61"/>
    <w:rsid w:val="00155348"/>
    <w:rsid w:val="001553DC"/>
    <w:rsid w:val="00155BEE"/>
    <w:rsid w:val="0015674F"/>
    <w:rsid w:val="00157686"/>
    <w:rsid w:val="00161EFD"/>
    <w:rsid w:val="0016288A"/>
    <w:rsid w:val="001646D1"/>
    <w:rsid w:val="00165CA6"/>
    <w:rsid w:val="001705C2"/>
    <w:rsid w:val="001706F6"/>
    <w:rsid w:val="001710AF"/>
    <w:rsid w:val="001713CE"/>
    <w:rsid w:val="001726F9"/>
    <w:rsid w:val="0017321E"/>
    <w:rsid w:val="00173CEB"/>
    <w:rsid w:val="00173D88"/>
    <w:rsid w:val="001740EC"/>
    <w:rsid w:val="00175A08"/>
    <w:rsid w:val="00175E38"/>
    <w:rsid w:val="00175F03"/>
    <w:rsid w:val="00177670"/>
    <w:rsid w:val="00177A99"/>
    <w:rsid w:val="00177C62"/>
    <w:rsid w:val="00180884"/>
    <w:rsid w:val="00180928"/>
    <w:rsid w:val="00180FA4"/>
    <w:rsid w:val="001820F6"/>
    <w:rsid w:val="00182CB1"/>
    <w:rsid w:val="00184340"/>
    <w:rsid w:val="001877D2"/>
    <w:rsid w:val="00187F1C"/>
    <w:rsid w:val="00191E61"/>
    <w:rsid w:val="00193A43"/>
    <w:rsid w:val="00193A58"/>
    <w:rsid w:val="00195330"/>
    <w:rsid w:val="00196AB5"/>
    <w:rsid w:val="001A0585"/>
    <w:rsid w:val="001A0C21"/>
    <w:rsid w:val="001A4DE0"/>
    <w:rsid w:val="001A556F"/>
    <w:rsid w:val="001A6239"/>
    <w:rsid w:val="001A67BD"/>
    <w:rsid w:val="001A7D22"/>
    <w:rsid w:val="001B1437"/>
    <w:rsid w:val="001B396B"/>
    <w:rsid w:val="001B3BF7"/>
    <w:rsid w:val="001B6C4F"/>
    <w:rsid w:val="001B6E9B"/>
    <w:rsid w:val="001B7B70"/>
    <w:rsid w:val="001B7BDB"/>
    <w:rsid w:val="001C0AA6"/>
    <w:rsid w:val="001C18AA"/>
    <w:rsid w:val="001C2BFF"/>
    <w:rsid w:val="001C5148"/>
    <w:rsid w:val="001C5B39"/>
    <w:rsid w:val="001C6CEE"/>
    <w:rsid w:val="001C716B"/>
    <w:rsid w:val="001C73CE"/>
    <w:rsid w:val="001C76C0"/>
    <w:rsid w:val="001C7C1E"/>
    <w:rsid w:val="001D14C4"/>
    <w:rsid w:val="001D1FEB"/>
    <w:rsid w:val="001D2A6B"/>
    <w:rsid w:val="001D51CC"/>
    <w:rsid w:val="001D5B86"/>
    <w:rsid w:val="001D60FB"/>
    <w:rsid w:val="001D6164"/>
    <w:rsid w:val="001D6867"/>
    <w:rsid w:val="001D6BAA"/>
    <w:rsid w:val="001E1B59"/>
    <w:rsid w:val="001E27B6"/>
    <w:rsid w:val="001E2A05"/>
    <w:rsid w:val="001E406F"/>
    <w:rsid w:val="001F049B"/>
    <w:rsid w:val="001F09BB"/>
    <w:rsid w:val="001F2F30"/>
    <w:rsid w:val="001F3E30"/>
    <w:rsid w:val="001F4840"/>
    <w:rsid w:val="001F512D"/>
    <w:rsid w:val="001F60EF"/>
    <w:rsid w:val="001F6963"/>
    <w:rsid w:val="002008CE"/>
    <w:rsid w:val="00201534"/>
    <w:rsid w:val="00202548"/>
    <w:rsid w:val="002025AD"/>
    <w:rsid w:val="002026C4"/>
    <w:rsid w:val="002041C8"/>
    <w:rsid w:val="0020524B"/>
    <w:rsid w:val="0020620D"/>
    <w:rsid w:val="002062EF"/>
    <w:rsid w:val="00210114"/>
    <w:rsid w:val="00211726"/>
    <w:rsid w:val="0021207B"/>
    <w:rsid w:val="00212217"/>
    <w:rsid w:val="002131D3"/>
    <w:rsid w:val="00213FE3"/>
    <w:rsid w:val="00214414"/>
    <w:rsid w:val="002145BF"/>
    <w:rsid w:val="002150C1"/>
    <w:rsid w:val="00215A39"/>
    <w:rsid w:val="0021603F"/>
    <w:rsid w:val="00216B0B"/>
    <w:rsid w:val="00217294"/>
    <w:rsid w:val="00217A0C"/>
    <w:rsid w:val="0022085B"/>
    <w:rsid w:val="0022312A"/>
    <w:rsid w:val="00224F0D"/>
    <w:rsid w:val="002264B9"/>
    <w:rsid w:val="002273D3"/>
    <w:rsid w:val="00227677"/>
    <w:rsid w:val="002309FD"/>
    <w:rsid w:val="00231F66"/>
    <w:rsid w:val="00232475"/>
    <w:rsid w:val="002324BD"/>
    <w:rsid w:val="00233AFE"/>
    <w:rsid w:val="00234155"/>
    <w:rsid w:val="00240259"/>
    <w:rsid w:val="002417FB"/>
    <w:rsid w:val="00242C98"/>
    <w:rsid w:val="0024338A"/>
    <w:rsid w:val="00244C66"/>
    <w:rsid w:val="00245BCE"/>
    <w:rsid w:val="0024754C"/>
    <w:rsid w:val="00250480"/>
    <w:rsid w:val="00253ABC"/>
    <w:rsid w:val="002558C9"/>
    <w:rsid w:val="0025674E"/>
    <w:rsid w:val="002576C6"/>
    <w:rsid w:val="00260FC2"/>
    <w:rsid w:val="0026510C"/>
    <w:rsid w:val="00265717"/>
    <w:rsid w:val="00265854"/>
    <w:rsid w:val="00266A38"/>
    <w:rsid w:val="002673FF"/>
    <w:rsid w:val="002675D2"/>
    <w:rsid w:val="00270877"/>
    <w:rsid w:val="00270FEE"/>
    <w:rsid w:val="002714AB"/>
    <w:rsid w:val="00272B39"/>
    <w:rsid w:val="0027350C"/>
    <w:rsid w:val="00274129"/>
    <w:rsid w:val="002755DA"/>
    <w:rsid w:val="00275CC2"/>
    <w:rsid w:val="00276C95"/>
    <w:rsid w:val="00277030"/>
    <w:rsid w:val="00277253"/>
    <w:rsid w:val="00280E80"/>
    <w:rsid w:val="00281934"/>
    <w:rsid w:val="002821CC"/>
    <w:rsid w:val="00284CCC"/>
    <w:rsid w:val="00285690"/>
    <w:rsid w:val="002870C2"/>
    <w:rsid w:val="00287E6B"/>
    <w:rsid w:val="00290A2C"/>
    <w:rsid w:val="00292FD6"/>
    <w:rsid w:val="002931A9"/>
    <w:rsid w:val="002946C3"/>
    <w:rsid w:val="00294F79"/>
    <w:rsid w:val="002A16C3"/>
    <w:rsid w:val="002A1A93"/>
    <w:rsid w:val="002A6686"/>
    <w:rsid w:val="002A669F"/>
    <w:rsid w:val="002A729C"/>
    <w:rsid w:val="002A7576"/>
    <w:rsid w:val="002B0BC3"/>
    <w:rsid w:val="002B183B"/>
    <w:rsid w:val="002B1945"/>
    <w:rsid w:val="002B1C9D"/>
    <w:rsid w:val="002B2B4C"/>
    <w:rsid w:val="002B3015"/>
    <w:rsid w:val="002B3281"/>
    <w:rsid w:val="002B3FFD"/>
    <w:rsid w:val="002B443E"/>
    <w:rsid w:val="002B52BF"/>
    <w:rsid w:val="002B5830"/>
    <w:rsid w:val="002B64A8"/>
    <w:rsid w:val="002C0186"/>
    <w:rsid w:val="002C4803"/>
    <w:rsid w:val="002C55A1"/>
    <w:rsid w:val="002C56F8"/>
    <w:rsid w:val="002C6DF7"/>
    <w:rsid w:val="002C6EBF"/>
    <w:rsid w:val="002C75B0"/>
    <w:rsid w:val="002C76CC"/>
    <w:rsid w:val="002D4371"/>
    <w:rsid w:val="002D6148"/>
    <w:rsid w:val="002E2BE3"/>
    <w:rsid w:val="002E2E4A"/>
    <w:rsid w:val="002E31E4"/>
    <w:rsid w:val="002E51E4"/>
    <w:rsid w:val="002E7E3E"/>
    <w:rsid w:val="002E7F27"/>
    <w:rsid w:val="002F0A4F"/>
    <w:rsid w:val="002F2E8B"/>
    <w:rsid w:val="002F4AE1"/>
    <w:rsid w:val="002F5689"/>
    <w:rsid w:val="002F639F"/>
    <w:rsid w:val="002F6EAE"/>
    <w:rsid w:val="002F7103"/>
    <w:rsid w:val="003010B6"/>
    <w:rsid w:val="00303B20"/>
    <w:rsid w:val="003043B3"/>
    <w:rsid w:val="003047F2"/>
    <w:rsid w:val="00306281"/>
    <w:rsid w:val="003062F7"/>
    <w:rsid w:val="003065C6"/>
    <w:rsid w:val="00306838"/>
    <w:rsid w:val="003073E4"/>
    <w:rsid w:val="00307C57"/>
    <w:rsid w:val="0031190F"/>
    <w:rsid w:val="00313A79"/>
    <w:rsid w:val="00314C17"/>
    <w:rsid w:val="00315A01"/>
    <w:rsid w:val="00315AD0"/>
    <w:rsid w:val="00316859"/>
    <w:rsid w:val="00321412"/>
    <w:rsid w:val="00321FC4"/>
    <w:rsid w:val="00322F3B"/>
    <w:rsid w:val="003237A8"/>
    <w:rsid w:val="003248FF"/>
    <w:rsid w:val="00325769"/>
    <w:rsid w:val="00325D00"/>
    <w:rsid w:val="00326240"/>
    <w:rsid w:val="00326B3D"/>
    <w:rsid w:val="003270B0"/>
    <w:rsid w:val="00330AF2"/>
    <w:rsid w:val="00330C9A"/>
    <w:rsid w:val="00333A01"/>
    <w:rsid w:val="003358CB"/>
    <w:rsid w:val="00336A9E"/>
    <w:rsid w:val="0034111C"/>
    <w:rsid w:val="00341E23"/>
    <w:rsid w:val="003437DC"/>
    <w:rsid w:val="00343B75"/>
    <w:rsid w:val="00345C8F"/>
    <w:rsid w:val="00346229"/>
    <w:rsid w:val="00347926"/>
    <w:rsid w:val="0035077E"/>
    <w:rsid w:val="003509A3"/>
    <w:rsid w:val="00350C77"/>
    <w:rsid w:val="00351E4B"/>
    <w:rsid w:val="00352000"/>
    <w:rsid w:val="003521D9"/>
    <w:rsid w:val="003532CC"/>
    <w:rsid w:val="003556B2"/>
    <w:rsid w:val="00355DE4"/>
    <w:rsid w:val="00357302"/>
    <w:rsid w:val="003605E4"/>
    <w:rsid w:val="0036178B"/>
    <w:rsid w:val="00361D08"/>
    <w:rsid w:val="00362C4E"/>
    <w:rsid w:val="00363F46"/>
    <w:rsid w:val="00364982"/>
    <w:rsid w:val="00364D86"/>
    <w:rsid w:val="00364E51"/>
    <w:rsid w:val="003653F5"/>
    <w:rsid w:val="00365D4F"/>
    <w:rsid w:val="003668F3"/>
    <w:rsid w:val="00367A5C"/>
    <w:rsid w:val="003709F6"/>
    <w:rsid w:val="003714BA"/>
    <w:rsid w:val="00372019"/>
    <w:rsid w:val="00372B85"/>
    <w:rsid w:val="00373427"/>
    <w:rsid w:val="00373A83"/>
    <w:rsid w:val="00373ABC"/>
    <w:rsid w:val="00373BA6"/>
    <w:rsid w:val="003753CE"/>
    <w:rsid w:val="00375E8D"/>
    <w:rsid w:val="003767EF"/>
    <w:rsid w:val="00376D8E"/>
    <w:rsid w:val="00380B5C"/>
    <w:rsid w:val="00380EE4"/>
    <w:rsid w:val="00382D4C"/>
    <w:rsid w:val="00382D82"/>
    <w:rsid w:val="0038374A"/>
    <w:rsid w:val="00383A37"/>
    <w:rsid w:val="003858F8"/>
    <w:rsid w:val="00387E85"/>
    <w:rsid w:val="003904B7"/>
    <w:rsid w:val="00390CD5"/>
    <w:rsid w:val="00391570"/>
    <w:rsid w:val="003967BB"/>
    <w:rsid w:val="00397B28"/>
    <w:rsid w:val="003A0694"/>
    <w:rsid w:val="003A0BD2"/>
    <w:rsid w:val="003A0FF9"/>
    <w:rsid w:val="003A14F7"/>
    <w:rsid w:val="003A160C"/>
    <w:rsid w:val="003A4900"/>
    <w:rsid w:val="003A568E"/>
    <w:rsid w:val="003B038A"/>
    <w:rsid w:val="003B1414"/>
    <w:rsid w:val="003B2B4C"/>
    <w:rsid w:val="003B2BC0"/>
    <w:rsid w:val="003B5261"/>
    <w:rsid w:val="003C0E88"/>
    <w:rsid w:val="003C1E71"/>
    <w:rsid w:val="003C1F66"/>
    <w:rsid w:val="003C240C"/>
    <w:rsid w:val="003C4EF9"/>
    <w:rsid w:val="003C5437"/>
    <w:rsid w:val="003C5953"/>
    <w:rsid w:val="003C5FB0"/>
    <w:rsid w:val="003C6587"/>
    <w:rsid w:val="003C6D68"/>
    <w:rsid w:val="003D028B"/>
    <w:rsid w:val="003D33D0"/>
    <w:rsid w:val="003D5155"/>
    <w:rsid w:val="003D5526"/>
    <w:rsid w:val="003D5E4C"/>
    <w:rsid w:val="003D5E6B"/>
    <w:rsid w:val="003D68EC"/>
    <w:rsid w:val="003D76A0"/>
    <w:rsid w:val="003E1178"/>
    <w:rsid w:val="003E1270"/>
    <w:rsid w:val="003E1A40"/>
    <w:rsid w:val="003E277E"/>
    <w:rsid w:val="003E312C"/>
    <w:rsid w:val="003E3918"/>
    <w:rsid w:val="003E4BB3"/>
    <w:rsid w:val="003E4D3C"/>
    <w:rsid w:val="003E5C23"/>
    <w:rsid w:val="003E6295"/>
    <w:rsid w:val="003E70F9"/>
    <w:rsid w:val="003E7863"/>
    <w:rsid w:val="003F16E8"/>
    <w:rsid w:val="003F2475"/>
    <w:rsid w:val="003F30A8"/>
    <w:rsid w:val="003F7085"/>
    <w:rsid w:val="003F794F"/>
    <w:rsid w:val="004002E9"/>
    <w:rsid w:val="00400555"/>
    <w:rsid w:val="00400999"/>
    <w:rsid w:val="00400DB6"/>
    <w:rsid w:val="00402878"/>
    <w:rsid w:val="0040415C"/>
    <w:rsid w:val="004043BA"/>
    <w:rsid w:val="004119C1"/>
    <w:rsid w:val="004130A1"/>
    <w:rsid w:val="00414F0E"/>
    <w:rsid w:val="004151CB"/>
    <w:rsid w:val="0041578C"/>
    <w:rsid w:val="00416037"/>
    <w:rsid w:val="0041699A"/>
    <w:rsid w:val="00417774"/>
    <w:rsid w:val="00417ADF"/>
    <w:rsid w:val="004209A4"/>
    <w:rsid w:val="00420BCD"/>
    <w:rsid w:val="00421005"/>
    <w:rsid w:val="004212D2"/>
    <w:rsid w:val="00422189"/>
    <w:rsid w:val="0042355E"/>
    <w:rsid w:val="0042365F"/>
    <w:rsid w:val="00424ACF"/>
    <w:rsid w:val="00424EB9"/>
    <w:rsid w:val="00426D7E"/>
    <w:rsid w:val="004320DD"/>
    <w:rsid w:val="0043327D"/>
    <w:rsid w:val="00435614"/>
    <w:rsid w:val="004359A8"/>
    <w:rsid w:val="00437E25"/>
    <w:rsid w:val="00440679"/>
    <w:rsid w:val="0044346E"/>
    <w:rsid w:val="00444AE8"/>
    <w:rsid w:val="00445629"/>
    <w:rsid w:val="00445E98"/>
    <w:rsid w:val="004472F5"/>
    <w:rsid w:val="00447D26"/>
    <w:rsid w:val="004505BD"/>
    <w:rsid w:val="00450702"/>
    <w:rsid w:val="00450B47"/>
    <w:rsid w:val="004521EA"/>
    <w:rsid w:val="00452CE5"/>
    <w:rsid w:val="00453390"/>
    <w:rsid w:val="00457928"/>
    <w:rsid w:val="00460AC1"/>
    <w:rsid w:val="00461108"/>
    <w:rsid w:val="004658F2"/>
    <w:rsid w:val="00466F1A"/>
    <w:rsid w:val="0046715A"/>
    <w:rsid w:val="004709F7"/>
    <w:rsid w:val="00470DDC"/>
    <w:rsid w:val="00473AEE"/>
    <w:rsid w:val="00475381"/>
    <w:rsid w:val="00482FC1"/>
    <w:rsid w:val="0048376B"/>
    <w:rsid w:val="00484FFB"/>
    <w:rsid w:val="0048502F"/>
    <w:rsid w:val="00485A0E"/>
    <w:rsid w:val="004878FB"/>
    <w:rsid w:val="004915F0"/>
    <w:rsid w:val="00491C2E"/>
    <w:rsid w:val="00495C04"/>
    <w:rsid w:val="00496135"/>
    <w:rsid w:val="00496A8F"/>
    <w:rsid w:val="00497A6B"/>
    <w:rsid w:val="004A0FD8"/>
    <w:rsid w:val="004A1065"/>
    <w:rsid w:val="004A3700"/>
    <w:rsid w:val="004A3E81"/>
    <w:rsid w:val="004A4400"/>
    <w:rsid w:val="004A5097"/>
    <w:rsid w:val="004A5F14"/>
    <w:rsid w:val="004A6F76"/>
    <w:rsid w:val="004B0A90"/>
    <w:rsid w:val="004B1B90"/>
    <w:rsid w:val="004B1EC0"/>
    <w:rsid w:val="004B2D6D"/>
    <w:rsid w:val="004B2D75"/>
    <w:rsid w:val="004B2DF3"/>
    <w:rsid w:val="004B4930"/>
    <w:rsid w:val="004B50DE"/>
    <w:rsid w:val="004B5AC8"/>
    <w:rsid w:val="004B5CD4"/>
    <w:rsid w:val="004B7FB6"/>
    <w:rsid w:val="004C08E9"/>
    <w:rsid w:val="004C10B9"/>
    <w:rsid w:val="004C17FC"/>
    <w:rsid w:val="004C1D83"/>
    <w:rsid w:val="004C2D2F"/>
    <w:rsid w:val="004C3D7F"/>
    <w:rsid w:val="004C4AA2"/>
    <w:rsid w:val="004C527D"/>
    <w:rsid w:val="004C6439"/>
    <w:rsid w:val="004C7DC0"/>
    <w:rsid w:val="004D1563"/>
    <w:rsid w:val="004D1828"/>
    <w:rsid w:val="004D2037"/>
    <w:rsid w:val="004D37D8"/>
    <w:rsid w:val="004D43C1"/>
    <w:rsid w:val="004D548F"/>
    <w:rsid w:val="004D54F0"/>
    <w:rsid w:val="004D7E74"/>
    <w:rsid w:val="004E0016"/>
    <w:rsid w:val="004E0EB5"/>
    <w:rsid w:val="004E183C"/>
    <w:rsid w:val="004E2D4E"/>
    <w:rsid w:val="004E5F26"/>
    <w:rsid w:val="004E6B68"/>
    <w:rsid w:val="004E7A25"/>
    <w:rsid w:val="004F0662"/>
    <w:rsid w:val="004F10A6"/>
    <w:rsid w:val="004F128A"/>
    <w:rsid w:val="004F1767"/>
    <w:rsid w:val="004F1881"/>
    <w:rsid w:val="004F23EC"/>
    <w:rsid w:val="004F4137"/>
    <w:rsid w:val="004F4636"/>
    <w:rsid w:val="004F479A"/>
    <w:rsid w:val="004F5587"/>
    <w:rsid w:val="004F5BC9"/>
    <w:rsid w:val="005015AE"/>
    <w:rsid w:val="00502D04"/>
    <w:rsid w:val="0050302C"/>
    <w:rsid w:val="005036C8"/>
    <w:rsid w:val="005046DA"/>
    <w:rsid w:val="00504A5B"/>
    <w:rsid w:val="005054F6"/>
    <w:rsid w:val="00505F40"/>
    <w:rsid w:val="00506311"/>
    <w:rsid w:val="0050778A"/>
    <w:rsid w:val="00510F57"/>
    <w:rsid w:val="0051157C"/>
    <w:rsid w:val="005127E2"/>
    <w:rsid w:val="00515470"/>
    <w:rsid w:val="0051749D"/>
    <w:rsid w:val="00517D09"/>
    <w:rsid w:val="00520814"/>
    <w:rsid w:val="005213D9"/>
    <w:rsid w:val="00522094"/>
    <w:rsid w:val="00523D9E"/>
    <w:rsid w:val="00524F2B"/>
    <w:rsid w:val="005259C6"/>
    <w:rsid w:val="00525CAC"/>
    <w:rsid w:val="0052666C"/>
    <w:rsid w:val="00527352"/>
    <w:rsid w:val="00527AE7"/>
    <w:rsid w:val="00530AE0"/>
    <w:rsid w:val="005314B1"/>
    <w:rsid w:val="00531573"/>
    <w:rsid w:val="00531BFE"/>
    <w:rsid w:val="00532440"/>
    <w:rsid w:val="0053662B"/>
    <w:rsid w:val="00536D1A"/>
    <w:rsid w:val="005371F2"/>
    <w:rsid w:val="005375BF"/>
    <w:rsid w:val="00540361"/>
    <w:rsid w:val="00540E31"/>
    <w:rsid w:val="00541795"/>
    <w:rsid w:val="005426C6"/>
    <w:rsid w:val="00542C92"/>
    <w:rsid w:val="005468E0"/>
    <w:rsid w:val="00546F8B"/>
    <w:rsid w:val="0054793C"/>
    <w:rsid w:val="005507B5"/>
    <w:rsid w:val="00552982"/>
    <w:rsid w:val="00552F95"/>
    <w:rsid w:val="005532A3"/>
    <w:rsid w:val="00553A65"/>
    <w:rsid w:val="005548F6"/>
    <w:rsid w:val="00555F2C"/>
    <w:rsid w:val="00560588"/>
    <w:rsid w:val="00563448"/>
    <w:rsid w:val="00563B51"/>
    <w:rsid w:val="005667C7"/>
    <w:rsid w:val="0056691C"/>
    <w:rsid w:val="0057287D"/>
    <w:rsid w:val="00572D26"/>
    <w:rsid w:val="00573435"/>
    <w:rsid w:val="005747C9"/>
    <w:rsid w:val="005753F2"/>
    <w:rsid w:val="00580154"/>
    <w:rsid w:val="005818E5"/>
    <w:rsid w:val="00583817"/>
    <w:rsid w:val="00583BC7"/>
    <w:rsid w:val="00583C70"/>
    <w:rsid w:val="00583DE9"/>
    <w:rsid w:val="00583E2F"/>
    <w:rsid w:val="00583F6D"/>
    <w:rsid w:val="005842BC"/>
    <w:rsid w:val="005900EA"/>
    <w:rsid w:val="00590554"/>
    <w:rsid w:val="00590BD1"/>
    <w:rsid w:val="00591616"/>
    <w:rsid w:val="00591D93"/>
    <w:rsid w:val="00592982"/>
    <w:rsid w:val="00592A2F"/>
    <w:rsid w:val="0059398E"/>
    <w:rsid w:val="00593C03"/>
    <w:rsid w:val="0059496D"/>
    <w:rsid w:val="0059499F"/>
    <w:rsid w:val="00595FA7"/>
    <w:rsid w:val="00595FEE"/>
    <w:rsid w:val="00596181"/>
    <w:rsid w:val="00596ABB"/>
    <w:rsid w:val="005971EF"/>
    <w:rsid w:val="00597219"/>
    <w:rsid w:val="005A04EC"/>
    <w:rsid w:val="005A15A2"/>
    <w:rsid w:val="005A4062"/>
    <w:rsid w:val="005A6F9E"/>
    <w:rsid w:val="005A70C4"/>
    <w:rsid w:val="005A7460"/>
    <w:rsid w:val="005A7527"/>
    <w:rsid w:val="005A7A15"/>
    <w:rsid w:val="005A7FEA"/>
    <w:rsid w:val="005B169C"/>
    <w:rsid w:val="005B210D"/>
    <w:rsid w:val="005B33E0"/>
    <w:rsid w:val="005B3C90"/>
    <w:rsid w:val="005B48D8"/>
    <w:rsid w:val="005B5705"/>
    <w:rsid w:val="005B64E2"/>
    <w:rsid w:val="005B6AB5"/>
    <w:rsid w:val="005B794E"/>
    <w:rsid w:val="005C04D6"/>
    <w:rsid w:val="005C3492"/>
    <w:rsid w:val="005C56E0"/>
    <w:rsid w:val="005C6B1D"/>
    <w:rsid w:val="005C7C05"/>
    <w:rsid w:val="005D04DC"/>
    <w:rsid w:val="005D1344"/>
    <w:rsid w:val="005D1BB9"/>
    <w:rsid w:val="005D1ECE"/>
    <w:rsid w:val="005E07E6"/>
    <w:rsid w:val="005E1701"/>
    <w:rsid w:val="005E1A38"/>
    <w:rsid w:val="005E288C"/>
    <w:rsid w:val="005E2D3A"/>
    <w:rsid w:val="005E414C"/>
    <w:rsid w:val="005E56AA"/>
    <w:rsid w:val="005E62B7"/>
    <w:rsid w:val="005E639D"/>
    <w:rsid w:val="005E6BB6"/>
    <w:rsid w:val="005E7249"/>
    <w:rsid w:val="005F307A"/>
    <w:rsid w:val="005F39B8"/>
    <w:rsid w:val="005F3C0F"/>
    <w:rsid w:val="005F432B"/>
    <w:rsid w:val="005F47E5"/>
    <w:rsid w:val="005F6B06"/>
    <w:rsid w:val="006001CA"/>
    <w:rsid w:val="00601221"/>
    <w:rsid w:val="006025C3"/>
    <w:rsid w:val="00602C24"/>
    <w:rsid w:val="00603D08"/>
    <w:rsid w:val="00604AEB"/>
    <w:rsid w:val="006053A3"/>
    <w:rsid w:val="006079ED"/>
    <w:rsid w:val="0061183D"/>
    <w:rsid w:val="006156B8"/>
    <w:rsid w:val="00615B06"/>
    <w:rsid w:val="00615DB4"/>
    <w:rsid w:val="006161C6"/>
    <w:rsid w:val="0061632B"/>
    <w:rsid w:val="006167FB"/>
    <w:rsid w:val="0061714C"/>
    <w:rsid w:val="00617765"/>
    <w:rsid w:val="00620A32"/>
    <w:rsid w:val="00620A5C"/>
    <w:rsid w:val="006216B4"/>
    <w:rsid w:val="006220A6"/>
    <w:rsid w:val="006221ED"/>
    <w:rsid w:val="00623495"/>
    <w:rsid w:val="006259A7"/>
    <w:rsid w:val="00627A97"/>
    <w:rsid w:val="00632218"/>
    <w:rsid w:val="006339C2"/>
    <w:rsid w:val="006340C1"/>
    <w:rsid w:val="00634EA9"/>
    <w:rsid w:val="00634FB0"/>
    <w:rsid w:val="006354C3"/>
    <w:rsid w:val="00636B43"/>
    <w:rsid w:val="00637B4F"/>
    <w:rsid w:val="0064020C"/>
    <w:rsid w:val="00641176"/>
    <w:rsid w:val="00641E56"/>
    <w:rsid w:val="006426D7"/>
    <w:rsid w:val="0064371B"/>
    <w:rsid w:val="00644692"/>
    <w:rsid w:val="00644CC6"/>
    <w:rsid w:val="00644F03"/>
    <w:rsid w:val="00646A1D"/>
    <w:rsid w:val="00647E68"/>
    <w:rsid w:val="0065015A"/>
    <w:rsid w:val="00650D1C"/>
    <w:rsid w:val="00651DC6"/>
    <w:rsid w:val="00651E75"/>
    <w:rsid w:val="006539B7"/>
    <w:rsid w:val="00654EFE"/>
    <w:rsid w:val="006551B6"/>
    <w:rsid w:val="006566CE"/>
    <w:rsid w:val="006574D1"/>
    <w:rsid w:val="00660128"/>
    <w:rsid w:val="006610D1"/>
    <w:rsid w:val="006621EB"/>
    <w:rsid w:val="0066293A"/>
    <w:rsid w:val="00662A60"/>
    <w:rsid w:val="00662B20"/>
    <w:rsid w:val="0066377B"/>
    <w:rsid w:val="0066428B"/>
    <w:rsid w:val="00665924"/>
    <w:rsid w:val="00666BC3"/>
    <w:rsid w:val="00666CE4"/>
    <w:rsid w:val="006678D7"/>
    <w:rsid w:val="00670089"/>
    <w:rsid w:val="00671566"/>
    <w:rsid w:val="006721C1"/>
    <w:rsid w:val="006735E7"/>
    <w:rsid w:val="006746BB"/>
    <w:rsid w:val="00674DDB"/>
    <w:rsid w:val="00675B07"/>
    <w:rsid w:val="00677DF8"/>
    <w:rsid w:val="006800E1"/>
    <w:rsid w:val="006815BD"/>
    <w:rsid w:val="0068377F"/>
    <w:rsid w:val="00683A18"/>
    <w:rsid w:val="00684CBC"/>
    <w:rsid w:val="00685D7D"/>
    <w:rsid w:val="00685DF9"/>
    <w:rsid w:val="00686199"/>
    <w:rsid w:val="00686527"/>
    <w:rsid w:val="00686729"/>
    <w:rsid w:val="00686864"/>
    <w:rsid w:val="0068786E"/>
    <w:rsid w:val="00690A5A"/>
    <w:rsid w:val="006917E8"/>
    <w:rsid w:val="00692F49"/>
    <w:rsid w:val="0069388E"/>
    <w:rsid w:val="00693D34"/>
    <w:rsid w:val="006946E8"/>
    <w:rsid w:val="00694A5D"/>
    <w:rsid w:val="00697456"/>
    <w:rsid w:val="006A0040"/>
    <w:rsid w:val="006A0917"/>
    <w:rsid w:val="006A0A34"/>
    <w:rsid w:val="006A16C7"/>
    <w:rsid w:val="006A2579"/>
    <w:rsid w:val="006A4B3E"/>
    <w:rsid w:val="006B1322"/>
    <w:rsid w:val="006B18E9"/>
    <w:rsid w:val="006B1BC0"/>
    <w:rsid w:val="006B203E"/>
    <w:rsid w:val="006B29A0"/>
    <w:rsid w:val="006B36F6"/>
    <w:rsid w:val="006B4749"/>
    <w:rsid w:val="006C0809"/>
    <w:rsid w:val="006C1658"/>
    <w:rsid w:val="006C2E1E"/>
    <w:rsid w:val="006D0711"/>
    <w:rsid w:val="006D1795"/>
    <w:rsid w:val="006D1C06"/>
    <w:rsid w:val="006D4CF9"/>
    <w:rsid w:val="006D503C"/>
    <w:rsid w:val="006D5447"/>
    <w:rsid w:val="006D60CD"/>
    <w:rsid w:val="006D63B7"/>
    <w:rsid w:val="006E0AF5"/>
    <w:rsid w:val="006E1A93"/>
    <w:rsid w:val="006E27BB"/>
    <w:rsid w:val="006E29D1"/>
    <w:rsid w:val="006E3758"/>
    <w:rsid w:val="006E4B50"/>
    <w:rsid w:val="006E4F5B"/>
    <w:rsid w:val="006E747B"/>
    <w:rsid w:val="006F097B"/>
    <w:rsid w:val="006F0B54"/>
    <w:rsid w:val="006F0B63"/>
    <w:rsid w:val="006F1D8A"/>
    <w:rsid w:val="006F37C7"/>
    <w:rsid w:val="006F4E68"/>
    <w:rsid w:val="006F5752"/>
    <w:rsid w:val="006F6145"/>
    <w:rsid w:val="006F774D"/>
    <w:rsid w:val="006F79BD"/>
    <w:rsid w:val="00700DF8"/>
    <w:rsid w:val="007029CD"/>
    <w:rsid w:val="00703BC7"/>
    <w:rsid w:val="007041DB"/>
    <w:rsid w:val="007047A1"/>
    <w:rsid w:val="00706E07"/>
    <w:rsid w:val="00707579"/>
    <w:rsid w:val="00707BB8"/>
    <w:rsid w:val="00710BAE"/>
    <w:rsid w:val="00711B5C"/>
    <w:rsid w:val="00715746"/>
    <w:rsid w:val="00720086"/>
    <w:rsid w:val="00720719"/>
    <w:rsid w:val="00722738"/>
    <w:rsid w:val="007238A7"/>
    <w:rsid w:val="00724FB0"/>
    <w:rsid w:val="00725738"/>
    <w:rsid w:val="00725B3E"/>
    <w:rsid w:val="007263B8"/>
    <w:rsid w:val="00727045"/>
    <w:rsid w:val="00730F8D"/>
    <w:rsid w:val="00731772"/>
    <w:rsid w:val="007317A1"/>
    <w:rsid w:val="00733F89"/>
    <w:rsid w:val="0073411B"/>
    <w:rsid w:val="00737BF9"/>
    <w:rsid w:val="0074493F"/>
    <w:rsid w:val="00745AAA"/>
    <w:rsid w:val="00747352"/>
    <w:rsid w:val="00747444"/>
    <w:rsid w:val="00750CEF"/>
    <w:rsid w:val="00750D6C"/>
    <w:rsid w:val="00751317"/>
    <w:rsid w:val="00752CFD"/>
    <w:rsid w:val="00752F71"/>
    <w:rsid w:val="007533E1"/>
    <w:rsid w:val="0075524E"/>
    <w:rsid w:val="00756128"/>
    <w:rsid w:val="007564A5"/>
    <w:rsid w:val="007622F5"/>
    <w:rsid w:val="00762A90"/>
    <w:rsid w:val="0076410A"/>
    <w:rsid w:val="0076599B"/>
    <w:rsid w:val="00767D97"/>
    <w:rsid w:val="00770783"/>
    <w:rsid w:val="00770A64"/>
    <w:rsid w:val="00770B50"/>
    <w:rsid w:val="00771236"/>
    <w:rsid w:val="007713F4"/>
    <w:rsid w:val="00771529"/>
    <w:rsid w:val="00772473"/>
    <w:rsid w:val="0077259C"/>
    <w:rsid w:val="00772EF1"/>
    <w:rsid w:val="00772F8D"/>
    <w:rsid w:val="00773622"/>
    <w:rsid w:val="00773DD1"/>
    <w:rsid w:val="00773FDA"/>
    <w:rsid w:val="0077423A"/>
    <w:rsid w:val="00774B08"/>
    <w:rsid w:val="00775650"/>
    <w:rsid w:val="00775C5A"/>
    <w:rsid w:val="007776DF"/>
    <w:rsid w:val="0077780C"/>
    <w:rsid w:val="007802AF"/>
    <w:rsid w:val="0078037F"/>
    <w:rsid w:val="00782592"/>
    <w:rsid w:val="00782AF4"/>
    <w:rsid w:val="00782FDA"/>
    <w:rsid w:val="0078514D"/>
    <w:rsid w:val="00785D79"/>
    <w:rsid w:val="00792335"/>
    <w:rsid w:val="0079277E"/>
    <w:rsid w:val="00793034"/>
    <w:rsid w:val="007938A2"/>
    <w:rsid w:val="00793D5F"/>
    <w:rsid w:val="007A02FC"/>
    <w:rsid w:val="007A088B"/>
    <w:rsid w:val="007A168D"/>
    <w:rsid w:val="007A1785"/>
    <w:rsid w:val="007A1DD7"/>
    <w:rsid w:val="007A1E3D"/>
    <w:rsid w:val="007A1FAE"/>
    <w:rsid w:val="007A2B6F"/>
    <w:rsid w:val="007A4652"/>
    <w:rsid w:val="007A50C6"/>
    <w:rsid w:val="007A5583"/>
    <w:rsid w:val="007A66E1"/>
    <w:rsid w:val="007A7049"/>
    <w:rsid w:val="007A715B"/>
    <w:rsid w:val="007A74DE"/>
    <w:rsid w:val="007A7892"/>
    <w:rsid w:val="007B0E21"/>
    <w:rsid w:val="007B254C"/>
    <w:rsid w:val="007B30A8"/>
    <w:rsid w:val="007B33B2"/>
    <w:rsid w:val="007B3553"/>
    <w:rsid w:val="007B51E9"/>
    <w:rsid w:val="007B561A"/>
    <w:rsid w:val="007B61C9"/>
    <w:rsid w:val="007B7BE9"/>
    <w:rsid w:val="007C4475"/>
    <w:rsid w:val="007C4F9A"/>
    <w:rsid w:val="007C757C"/>
    <w:rsid w:val="007C7F75"/>
    <w:rsid w:val="007D0158"/>
    <w:rsid w:val="007D1B8E"/>
    <w:rsid w:val="007D1D63"/>
    <w:rsid w:val="007D2B8E"/>
    <w:rsid w:val="007D681B"/>
    <w:rsid w:val="007E006F"/>
    <w:rsid w:val="007E1145"/>
    <w:rsid w:val="007E3837"/>
    <w:rsid w:val="007E5CCB"/>
    <w:rsid w:val="007E625D"/>
    <w:rsid w:val="007E6BA7"/>
    <w:rsid w:val="007E7BDC"/>
    <w:rsid w:val="007F0105"/>
    <w:rsid w:val="007F0989"/>
    <w:rsid w:val="007F1845"/>
    <w:rsid w:val="007F25AE"/>
    <w:rsid w:val="007F35B2"/>
    <w:rsid w:val="007F4002"/>
    <w:rsid w:val="007F4437"/>
    <w:rsid w:val="007F4C66"/>
    <w:rsid w:val="007F4CD3"/>
    <w:rsid w:val="007F5267"/>
    <w:rsid w:val="007F6056"/>
    <w:rsid w:val="007F76D8"/>
    <w:rsid w:val="00800798"/>
    <w:rsid w:val="00802A4C"/>
    <w:rsid w:val="00805A8B"/>
    <w:rsid w:val="008068F1"/>
    <w:rsid w:val="00807152"/>
    <w:rsid w:val="0080798F"/>
    <w:rsid w:val="00810603"/>
    <w:rsid w:val="008114B5"/>
    <w:rsid w:val="0081190D"/>
    <w:rsid w:val="00811D55"/>
    <w:rsid w:val="00811E69"/>
    <w:rsid w:val="00814D81"/>
    <w:rsid w:val="00815CCA"/>
    <w:rsid w:val="008165F8"/>
    <w:rsid w:val="0082069E"/>
    <w:rsid w:val="0082081B"/>
    <w:rsid w:val="00820B4E"/>
    <w:rsid w:val="00820FEA"/>
    <w:rsid w:val="00821059"/>
    <w:rsid w:val="0082158B"/>
    <w:rsid w:val="00822377"/>
    <w:rsid w:val="00822D6E"/>
    <w:rsid w:val="00825761"/>
    <w:rsid w:val="00825C60"/>
    <w:rsid w:val="008271C1"/>
    <w:rsid w:val="008276AA"/>
    <w:rsid w:val="008278E7"/>
    <w:rsid w:val="008279C3"/>
    <w:rsid w:val="00827E2C"/>
    <w:rsid w:val="00831954"/>
    <w:rsid w:val="008368BD"/>
    <w:rsid w:val="00836DF6"/>
    <w:rsid w:val="0084082D"/>
    <w:rsid w:val="00840E2C"/>
    <w:rsid w:val="0084113A"/>
    <w:rsid w:val="00842752"/>
    <w:rsid w:val="008437A2"/>
    <w:rsid w:val="00843CFB"/>
    <w:rsid w:val="0084478B"/>
    <w:rsid w:val="00846928"/>
    <w:rsid w:val="00847610"/>
    <w:rsid w:val="00847F3C"/>
    <w:rsid w:val="00850377"/>
    <w:rsid w:val="008517B8"/>
    <w:rsid w:val="00854FDB"/>
    <w:rsid w:val="008553F4"/>
    <w:rsid w:val="00855F32"/>
    <w:rsid w:val="00856F78"/>
    <w:rsid w:val="008613D4"/>
    <w:rsid w:val="00861F3A"/>
    <w:rsid w:val="0086375A"/>
    <w:rsid w:val="00864590"/>
    <w:rsid w:val="008649DC"/>
    <w:rsid w:val="00864A35"/>
    <w:rsid w:val="0086515A"/>
    <w:rsid w:val="008658FC"/>
    <w:rsid w:val="00867CCF"/>
    <w:rsid w:val="0087001F"/>
    <w:rsid w:val="00870CDC"/>
    <w:rsid w:val="0087164F"/>
    <w:rsid w:val="00872AC7"/>
    <w:rsid w:val="00875A99"/>
    <w:rsid w:val="00877540"/>
    <w:rsid w:val="00880102"/>
    <w:rsid w:val="008818B6"/>
    <w:rsid w:val="00882362"/>
    <w:rsid w:val="00883C53"/>
    <w:rsid w:val="008858D5"/>
    <w:rsid w:val="008879B3"/>
    <w:rsid w:val="0089069D"/>
    <w:rsid w:val="008911C1"/>
    <w:rsid w:val="00891605"/>
    <w:rsid w:val="0089209B"/>
    <w:rsid w:val="00892339"/>
    <w:rsid w:val="00894083"/>
    <w:rsid w:val="008944DD"/>
    <w:rsid w:val="00895EE5"/>
    <w:rsid w:val="00896660"/>
    <w:rsid w:val="00896A8C"/>
    <w:rsid w:val="00897C8A"/>
    <w:rsid w:val="00897F49"/>
    <w:rsid w:val="008A09C4"/>
    <w:rsid w:val="008A29E8"/>
    <w:rsid w:val="008A37FF"/>
    <w:rsid w:val="008A38D6"/>
    <w:rsid w:val="008A3FD3"/>
    <w:rsid w:val="008A426E"/>
    <w:rsid w:val="008A4ED4"/>
    <w:rsid w:val="008A4FDB"/>
    <w:rsid w:val="008A5490"/>
    <w:rsid w:val="008A7B0A"/>
    <w:rsid w:val="008B0401"/>
    <w:rsid w:val="008B0C33"/>
    <w:rsid w:val="008B2637"/>
    <w:rsid w:val="008B34BE"/>
    <w:rsid w:val="008B4769"/>
    <w:rsid w:val="008B6900"/>
    <w:rsid w:val="008B69AC"/>
    <w:rsid w:val="008B6A0C"/>
    <w:rsid w:val="008B78C7"/>
    <w:rsid w:val="008C179E"/>
    <w:rsid w:val="008C1E5A"/>
    <w:rsid w:val="008C4A7C"/>
    <w:rsid w:val="008C5A60"/>
    <w:rsid w:val="008C7F7A"/>
    <w:rsid w:val="008D028F"/>
    <w:rsid w:val="008D130B"/>
    <w:rsid w:val="008D1D08"/>
    <w:rsid w:val="008D1ED7"/>
    <w:rsid w:val="008D3598"/>
    <w:rsid w:val="008D378D"/>
    <w:rsid w:val="008D3B4E"/>
    <w:rsid w:val="008D48F1"/>
    <w:rsid w:val="008D57DA"/>
    <w:rsid w:val="008D6071"/>
    <w:rsid w:val="008D62E7"/>
    <w:rsid w:val="008E497D"/>
    <w:rsid w:val="008E57AF"/>
    <w:rsid w:val="008E66B8"/>
    <w:rsid w:val="008E69AC"/>
    <w:rsid w:val="008E7C1B"/>
    <w:rsid w:val="008E7D0F"/>
    <w:rsid w:val="008F0522"/>
    <w:rsid w:val="008F1B26"/>
    <w:rsid w:val="008F2997"/>
    <w:rsid w:val="008F36CC"/>
    <w:rsid w:val="008F5769"/>
    <w:rsid w:val="008F5BE3"/>
    <w:rsid w:val="009002D6"/>
    <w:rsid w:val="00900A1E"/>
    <w:rsid w:val="00902605"/>
    <w:rsid w:val="009029FA"/>
    <w:rsid w:val="00903436"/>
    <w:rsid w:val="009039A9"/>
    <w:rsid w:val="00903FEC"/>
    <w:rsid w:val="009070F8"/>
    <w:rsid w:val="00907B11"/>
    <w:rsid w:val="00910A93"/>
    <w:rsid w:val="009117BC"/>
    <w:rsid w:val="0091215F"/>
    <w:rsid w:val="00912419"/>
    <w:rsid w:val="0091422A"/>
    <w:rsid w:val="00914723"/>
    <w:rsid w:val="00915EC7"/>
    <w:rsid w:val="0091746B"/>
    <w:rsid w:val="00917BF4"/>
    <w:rsid w:val="00917D25"/>
    <w:rsid w:val="009202AD"/>
    <w:rsid w:val="00920EA3"/>
    <w:rsid w:val="00921147"/>
    <w:rsid w:val="00921260"/>
    <w:rsid w:val="00921EC1"/>
    <w:rsid w:val="00923550"/>
    <w:rsid w:val="00924E50"/>
    <w:rsid w:val="00925116"/>
    <w:rsid w:val="00930B1E"/>
    <w:rsid w:val="009320C3"/>
    <w:rsid w:val="00934443"/>
    <w:rsid w:val="009369DB"/>
    <w:rsid w:val="00936ACD"/>
    <w:rsid w:val="00940594"/>
    <w:rsid w:val="00941983"/>
    <w:rsid w:val="00942AAC"/>
    <w:rsid w:val="00942C0B"/>
    <w:rsid w:val="00944DEC"/>
    <w:rsid w:val="00945A9A"/>
    <w:rsid w:val="0094707B"/>
    <w:rsid w:val="00947611"/>
    <w:rsid w:val="00950723"/>
    <w:rsid w:val="00951655"/>
    <w:rsid w:val="00952223"/>
    <w:rsid w:val="009532DE"/>
    <w:rsid w:val="00954788"/>
    <w:rsid w:val="0095515D"/>
    <w:rsid w:val="0096386F"/>
    <w:rsid w:val="0096476D"/>
    <w:rsid w:val="00964CA6"/>
    <w:rsid w:val="00966016"/>
    <w:rsid w:val="009660DF"/>
    <w:rsid w:val="00970BBD"/>
    <w:rsid w:val="00971063"/>
    <w:rsid w:val="00971FA3"/>
    <w:rsid w:val="009723BD"/>
    <w:rsid w:val="0097241B"/>
    <w:rsid w:val="009728B9"/>
    <w:rsid w:val="00972D6C"/>
    <w:rsid w:val="00974FEE"/>
    <w:rsid w:val="0097620F"/>
    <w:rsid w:val="0097775D"/>
    <w:rsid w:val="00983A45"/>
    <w:rsid w:val="009840F0"/>
    <w:rsid w:val="0098651D"/>
    <w:rsid w:val="00987C89"/>
    <w:rsid w:val="00992BB2"/>
    <w:rsid w:val="00993664"/>
    <w:rsid w:val="00994A0C"/>
    <w:rsid w:val="00994D7E"/>
    <w:rsid w:val="00995478"/>
    <w:rsid w:val="00997758"/>
    <w:rsid w:val="009A1092"/>
    <w:rsid w:val="009A2C4E"/>
    <w:rsid w:val="009A3D81"/>
    <w:rsid w:val="009A52CC"/>
    <w:rsid w:val="009A6D22"/>
    <w:rsid w:val="009A71A0"/>
    <w:rsid w:val="009B1B48"/>
    <w:rsid w:val="009B1F2B"/>
    <w:rsid w:val="009B25FB"/>
    <w:rsid w:val="009B3F71"/>
    <w:rsid w:val="009B42F3"/>
    <w:rsid w:val="009B4A38"/>
    <w:rsid w:val="009B5743"/>
    <w:rsid w:val="009B6776"/>
    <w:rsid w:val="009C1EE0"/>
    <w:rsid w:val="009C2D6B"/>
    <w:rsid w:val="009C498A"/>
    <w:rsid w:val="009C4D74"/>
    <w:rsid w:val="009C7183"/>
    <w:rsid w:val="009C7EC0"/>
    <w:rsid w:val="009D20BB"/>
    <w:rsid w:val="009D2ABE"/>
    <w:rsid w:val="009D3073"/>
    <w:rsid w:val="009D473B"/>
    <w:rsid w:val="009D475A"/>
    <w:rsid w:val="009D5060"/>
    <w:rsid w:val="009D555E"/>
    <w:rsid w:val="009D5F25"/>
    <w:rsid w:val="009D73CD"/>
    <w:rsid w:val="009E2285"/>
    <w:rsid w:val="009E2B93"/>
    <w:rsid w:val="009E3080"/>
    <w:rsid w:val="009E38C5"/>
    <w:rsid w:val="009E4274"/>
    <w:rsid w:val="009E4BD4"/>
    <w:rsid w:val="009E5308"/>
    <w:rsid w:val="009E5339"/>
    <w:rsid w:val="009E5456"/>
    <w:rsid w:val="009E56B7"/>
    <w:rsid w:val="009E67C2"/>
    <w:rsid w:val="009E7C91"/>
    <w:rsid w:val="009F2186"/>
    <w:rsid w:val="009F21D6"/>
    <w:rsid w:val="009F2750"/>
    <w:rsid w:val="009F3462"/>
    <w:rsid w:val="009F50D6"/>
    <w:rsid w:val="009F5B61"/>
    <w:rsid w:val="009F78B8"/>
    <w:rsid w:val="00A003C8"/>
    <w:rsid w:val="00A0129E"/>
    <w:rsid w:val="00A01750"/>
    <w:rsid w:val="00A0369E"/>
    <w:rsid w:val="00A03F9A"/>
    <w:rsid w:val="00A04687"/>
    <w:rsid w:val="00A04912"/>
    <w:rsid w:val="00A079B0"/>
    <w:rsid w:val="00A1082D"/>
    <w:rsid w:val="00A10E79"/>
    <w:rsid w:val="00A166B2"/>
    <w:rsid w:val="00A168F9"/>
    <w:rsid w:val="00A170FE"/>
    <w:rsid w:val="00A22C27"/>
    <w:rsid w:val="00A25022"/>
    <w:rsid w:val="00A2621E"/>
    <w:rsid w:val="00A26585"/>
    <w:rsid w:val="00A27237"/>
    <w:rsid w:val="00A30560"/>
    <w:rsid w:val="00A31F56"/>
    <w:rsid w:val="00A35150"/>
    <w:rsid w:val="00A3612A"/>
    <w:rsid w:val="00A4089F"/>
    <w:rsid w:val="00A40E6F"/>
    <w:rsid w:val="00A40EC7"/>
    <w:rsid w:val="00A411B6"/>
    <w:rsid w:val="00A41F83"/>
    <w:rsid w:val="00A42463"/>
    <w:rsid w:val="00A42AA3"/>
    <w:rsid w:val="00A4432E"/>
    <w:rsid w:val="00A44A16"/>
    <w:rsid w:val="00A450B7"/>
    <w:rsid w:val="00A4658D"/>
    <w:rsid w:val="00A46F94"/>
    <w:rsid w:val="00A50E4C"/>
    <w:rsid w:val="00A51ADC"/>
    <w:rsid w:val="00A534A9"/>
    <w:rsid w:val="00A534AC"/>
    <w:rsid w:val="00A53C9D"/>
    <w:rsid w:val="00A5414D"/>
    <w:rsid w:val="00A546C4"/>
    <w:rsid w:val="00A54940"/>
    <w:rsid w:val="00A56165"/>
    <w:rsid w:val="00A56EB8"/>
    <w:rsid w:val="00A60246"/>
    <w:rsid w:val="00A60F97"/>
    <w:rsid w:val="00A619EF"/>
    <w:rsid w:val="00A61C66"/>
    <w:rsid w:val="00A64FD2"/>
    <w:rsid w:val="00A650F6"/>
    <w:rsid w:val="00A665E0"/>
    <w:rsid w:val="00A67348"/>
    <w:rsid w:val="00A676B1"/>
    <w:rsid w:val="00A717CA"/>
    <w:rsid w:val="00A7200F"/>
    <w:rsid w:val="00A72AD5"/>
    <w:rsid w:val="00A73183"/>
    <w:rsid w:val="00A74221"/>
    <w:rsid w:val="00A74D75"/>
    <w:rsid w:val="00A757DB"/>
    <w:rsid w:val="00A815F3"/>
    <w:rsid w:val="00A827F5"/>
    <w:rsid w:val="00A83B6F"/>
    <w:rsid w:val="00A83C9F"/>
    <w:rsid w:val="00A84D57"/>
    <w:rsid w:val="00A84FD5"/>
    <w:rsid w:val="00A855EA"/>
    <w:rsid w:val="00A9077A"/>
    <w:rsid w:val="00A912B2"/>
    <w:rsid w:val="00A91952"/>
    <w:rsid w:val="00A927CB"/>
    <w:rsid w:val="00A92C03"/>
    <w:rsid w:val="00A92DFD"/>
    <w:rsid w:val="00A92F5E"/>
    <w:rsid w:val="00A93374"/>
    <w:rsid w:val="00A94D33"/>
    <w:rsid w:val="00A96567"/>
    <w:rsid w:val="00AA0EA6"/>
    <w:rsid w:val="00AA1463"/>
    <w:rsid w:val="00AA1546"/>
    <w:rsid w:val="00AA2CE4"/>
    <w:rsid w:val="00AA3BE1"/>
    <w:rsid w:val="00AA3C3E"/>
    <w:rsid w:val="00AA48F2"/>
    <w:rsid w:val="00AA600D"/>
    <w:rsid w:val="00AA74A2"/>
    <w:rsid w:val="00AA7BF6"/>
    <w:rsid w:val="00AB0F46"/>
    <w:rsid w:val="00AB26CE"/>
    <w:rsid w:val="00AB29B4"/>
    <w:rsid w:val="00AB48F9"/>
    <w:rsid w:val="00AB4AD8"/>
    <w:rsid w:val="00AB57D6"/>
    <w:rsid w:val="00AB62D2"/>
    <w:rsid w:val="00AB700A"/>
    <w:rsid w:val="00AC268B"/>
    <w:rsid w:val="00AC52E8"/>
    <w:rsid w:val="00AC6282"/>
    <w:rsid w:val="00AC6CDB"/>
    <w:rsid w:val="00AD08CD"/>
    <w:rsid w:val="00AD1035"/>
    <w:rsid w:val="00AD1F7F"/>
    <w:rsid w:val="00AD2D41"/>
    <w:rsid w:val="00AD3039"/>
    <w:rsid w:val="00AD6184"/>
    <w:rsid w:val="00AD6195"/>
    <w:rsid w:val="00AE06A9"/>
    <w:rsid w:val="00AE10E3"/>
    <w:rsid w:val="00AE1CDF"/>
    <w:rsid w:val="00AE2BEB"/>
    <w:rsid w:val="00AE3001"/>
    <w:rsid w:val="00AE370B"/>
    <w:rsid w:val="00AE7A56"/>
    <w:rsid w:val="00AE7AAF"/>
    <w:rsid w:val="00AE7B04"/>
    <w:rsid w:val="00AF149A"/>
    <w:rsid w:val="00AF1AC2"/>
    <w:rsid w:val="00AF1D26"/>
    <w:rsid w:val="00AF2F85"/>
    <w:rsid w:val="00AF30A2"/>
    <w:rsid w:val="00AF3A76"/>
    <w:rsid w:val="00AF420E"/>
    <w:rsid w:val="00AF47B7"/>
    <w:rsid w:val="00AF4CDD"/>
    <w:rsid w:val="00AF5A59"/>
    <w:rsid w:val="00AF5BE5"/>
    <w:rsid w:val="00AF690D"/>
    <w:rsid w:val="00AF7083"/>
    <w:rsid w:val="00AF7292"/>
    <w:rsid w:val="00AF7E05"/>
    <w:rsid w:val="00B0133E"/>
    <w:rsid w:val="00B01A48"/>
    <w:rsid w:val="00B02FDE"/>
    <w:rsid w:val="00B05718"/>
    <w:rsid w:val="00B05939"/>
    <w:rsid w:val="00B069A0"/>
    <w:rsid w:val="00B07B1A"/>
    <w:rsid w:val="00B10F80"/>
    <w:rsid w:val="00B14772"/>
    <w:rsid w:val="00B23095"/>
    <w:rsid w:val="00B233F1"/>
    <w:rsid w:val="00B24205"/>
    <w:rsid w:val="00B2478E"/>
    <w:rsid w:val="00B256D6"/>
    <w:rsid w:val="00B26827"/>
    <w:rsid w:val="00B26B94"/>
    <w:rsid w:val="00B26BBB"/>
    <w:rsid w:val="00B27570"/>
    <w:rsid w:val="00B276E4"/>
    <w:rsid w:val="00B27C1A"/>
    <w:rsid w:val="00B3043C"/>
    <w:rsid w:val="00B30757"/>
    <w:rsid w:val="00B3091F"/>
    <w:rsid w:val="00B3173A"/>
    <w:rsid w:val="00B31B8D"/>
    <w:rsid w:val="00B32A55"/>
    <w:rsid w:val="00B3393C"/>
    <w:rsid w:val="00B33B82"/>
    <w:rsid w:val="00B34F5E"/>
    <w:rsid w:val="00B367F7"/>
    <w:rsid w:val="00B376D3"/>
    <w:rsid w:val="00B3784D"/>
    <w:rsid w:val="00B4033C"/>
    <w:rsid w:val="00B427B7"/>
    <w:rsid w:val="00B42C84"/>
    <w:rsid w:val="00B42E43"/>
    <w:rsid w:val="00B46523"/>
    <w:rsid w:val="00B46690"/>
    <w:rsid w:val="00B46F84"/>
    <w:rsid w:val="00B47070"/>
    <w:rsid w:val="00B5234C"/>
    <w:rsid w:val="00B52863"/>
    <w:rsid w:val="00B5324A"/>
    <w:rsid w:val="00B537A2"/>
    <w:rsid w:val="00B5429A"/>
    <w:rsid w:val="00B57554"/>
    <w:rsid w:val="00B60358"/>
    <w:rsid w:val="00B60B33"/>
    <w:rsid w:val="00B61A8F"/>
    <w:rsid w:val="00B64F3E"/>
    <w:rsid w:val="00B657F8"/>
    <w:rsid w:val="00B6606E"/>
    <w:rsid w:val="00B666F9"/>
    <w:rsid w:val="00B66E1D"/>
    <w:rsid w:val="00B67D97"/>
    <w:rsid w:val="00B70BE3"/>
    <w:rsid w:val="00B70F0D"/>
    <w:rsid w:val="00B713DA"/>
    <w:rsid w:val="00B7503E"/>
    <w:rsid w:val="00B80016"/>
    <w:rsid w:val="00B8247C"/>
    <w:rsid w:val="00B86923"/>
    <w:rsid w:val="00B9163C"/>
    <w:rsid w:val="00B9521B"/>
    <w:rsid w:val="00BA0344"/>
    <w:rsid w:val="00BA2413"/>
    <w:rsid w:val="00BA51F2"/>
    <w:rsid w:val="00BB0B87"/>
    <w:rsid w:val="00BB1793"/>
    <w:rsid w:val="00BB2ACC"/>
    <w:rsid w:val="00BB39CC"/>
    <w:rsid w:val="00BB49F6"/>
    <w:rsid w:val="00BB4A9F"/>
    <w:rsid w:val="00BB4BAA"/>
    <w:rsid w:val="00BB5D42"/>
    <w:rsid w:val="00BB78BF"/>
    <w:rsid w:val="00BB7DDD"/>
    <w:rsid w:val="00BC05EB"/>
    <w:rsid w:val="00BC073B"/>
    <w:rsid w:val="00BC0A98"/>
    <w:rsid w:val="00BC110B"/>
    <w:rsid w:val="00BC217B"/>
    <w:rsid w:val="00BC2FB8"/>
    <w:rsid w:val="00BC3473"/>
    <w:rsid w:val="00BC4AEA"/>
    <w:rsid w:val="00BC4BFE"/>
    <w:rsid w:val="00BC51AB"/>
    <w:rsid w:val="00BC6194"/>
    <w:rsid w:val="00BC71D2"/>
    <w:rsid w:val="00BC7432"/>
    <w:rsid w:val="00BC74C0"/>
    <w:rsid w:val="00BC7B04"/>
    <w:rsid w:val="00BD1614"/>
    <w:rsid w:val="00BD18CF"/>
    <w:rsid w:val="00BD2C4D"/>
    <w:rsid w:val="00BD3202"/>
    <w:rsid w:val="00BD3B2B"/>
    <w:rsid w:val="00BD6D87"/>
    <w:rsid w:val="00BD7FA7"/>
    <w:rsid w:val="00BE0392"/>
    <w:rsid w:val="00BE105A"/>
    <w:rsid w:val="00BE14A6"/>
    <w:rsid w:val="00BE19F8"/>
    <w:rsid w:val="00BE1BE0"/>
    <w:rsid w:val="00BE2E8D"/>
    <w:rsid w:val="00BE4D2D"/>
    <w:rsid w:val="00BE51BB"/>
    <w:rsid w:val="00BE6402"/>
    <w:rsid w:val="00BF0252"/>
    <w:rsid w:val="00BF02D9"/>
    <w:rsid w:val="00BF1127"/>
    <w:rsid w:val="00BF1E1C"/>
    <w:rsid w:val="00BF2D03"/>
    <w:rsid w:val="00BF30E4"/>
    <w:rsid w:val="00BF3F42"/>
    <w:rsid w:val="00BF4032"/>
    <w:rsid w:val="00BF4871"/>
    <w:rsid w:val="00BF74C2"/>
    <w:rsid w:val="00BF7DEF"/>
    <w:rsid w:val="00C00897"/>
    <w:rsid w:val="00C03105"/>
    <w:rsid w:val="00C044AA"/>
    <w:rsid w:val="00C04B33"/>
    <w:rsid w:val="00C05F3F"/>
    <w:rsid w:val="00C133BA"/>
    <w:rsid w:val="00C147FF"/>
    <w:rsid w:val="00C14ADD"/>
    <w:rsid w:val="00C1702B"/>
    <w:rsid w:val="00C17C56"/>
    <w:rsid w:val="00C20168"/>
    <w:rsid w:val="00C206F6"/>
    <w:rsid w:val="00C224BB"/>
    <w:rsid w:val="00C22546"/>
    <w:rsid w:val="00C2366D"/>
    <w:rsid w:val="00C23898"/>
    <w:rsid w:val="00C24CE2"/>
    <w:rsid w:val="00C25104"/>
    <w:rsid w:val="00C2777E"/>
    <w:rsid w:val="00C32053"/>
    <w:rsid w:val="00C320BB"/>
    <w:rsid w:val="00C320CF"/>
    <w:rsid w:val="00C33AFB"/>
    <w:rsid w:val="00C34C69"/>
    <w:rsid w:val="00C351E1"/>
    <w:rsid w:val="00C35337"/>
    <w:rsid w:val="00C36EC4"/>
    <w:rsid w:val="00C406D5"/>
    <w:rsid w:val="00C4278E"/>
    <w:rsid w:val="00C45638"/>
    <w:rsid w:val="00C4654E"/>
    <w:rsid w:val="00C466AC"/>
    <w:rsid w:val="00C46EAC"/>
    <w:rsid w:val="00C470CE"/>
    <w:rsid w:val="00C50A18"/>
    <w:rsid w:val="00C512FD"/>
    <w:rsid w:val="00C51993"/>
    <w:rsid w:val="00C52E18"/>
    <w:rsid w:val="00C52EC6"/>
    <w:rsid w:val="00C53D3B"/>
    <w:rsid w:val="00C54176"/>
    <w:rsid w:val="00C54C50"/>
    <w:rsid w:val="00C54D50"/>
    <w:rsid w:val="00C5746D"/>
    <w:rsid w:val="00C5756C"/>
    <w:rsid w:val="00C57657"/>
    <w:rsid w:val="00C57A6E"/>
    <w:rsid w:val="00C57B89"/>
    <w:rsid w:val="00C608D4"/>
    <w:rsid w:val="00C60FB3"/>
    <w:rsid w:val="00C61846"/>
    <w:rsid w:val="00C628FD"/>
    <w:rsid w:val="00C632BF"/>
    <w:rsid w:val="00C67558"/>
    <w:rsid w:val="00C67EB7"/>
    <w:rsid w:val="00C74EB3"/>
    <w:rsid w:val="00C75AF1"/>
    <w:rsid w:val="00C76C7C"/>
    <w:rsid w:val="00C8097A"/>
    <w:rsid w:val="00C82640"/>
    <w:rsid w:val="00C84563"/>
    <w:rsid w:val="00C8516E"/>
    <w:rsid w:val="00C85985"/>
    <w:rsid w:val="00C86135"/>
    <w:rsid w:val="00C9119C"/>
    <w:rsid w:val="00C91283"/>
    <w:rsid w:val="00C913BC"/>
    <w:rsid w:val="00C929AC"/>
    <w:rsid w:val="00C93D94"/>
    <w:rsid w:val="00C949DB"/>
    <w:rsid w:val="00C94C59"/>
    <w:rsid w:val="00C94D64"/>
    <w:rsid w:val="00C953CF"/>
    <w:rsid w:val="00C96CFA"/>
    <w:rsid w:val="00CA13F6"/>
    <w:rsid w:val="00CA3A39"/>
    <w:rsid w:val="00CA5096"/>
    <w:rsid w:val="00CA61AA"/>
    <w:rsid w:val="00CA64FD"/>
    <w:rsid w:val="00CA714A"/>
    <w:rsid w:val="00CA7547"/>
    <w:rsid w:val="00CA7ED1"/>
    <w:rsid w:val="00CB1A1F"/>
    <w:rsid w:val="00CB1ADF"/>
    <w:rsid w:val="00CB2197"/>
    <w:rsid w:val="00CB2BB3"/>
    <w:rsid w:val="00CB5172"/>
    <w:rsid w:val="00CB5919"/>
    <w:rsid w:val="00CB5D2D"/>
    <w:rsid w:val="00CC09C8"/>
    <w:rsid w:val="00CC28FD"/>
    <w:rsid w:val="00CC3767"/>
    <w:rsid w:val="00CC38CD"/>
    <w:rsid w:val="00CC40B8"/>
    <w:rsid w:val="00CC5CAF"/>
    <w:rsid w:val="00CC7593"/>
    <w:rsid w:val="00CC7AAF"/>
    <w:rsid w:val="00CD02F6"/>
    <w:rsid w:val="00CD1A69"/>
    <w:rsid w:val="00CD2CFA"/>
    <w:rsid w:val="00CD33B1"/>
    <w:rsid w:val="00CD38EA"/>
    <w:rsid w:val="00CD48C7"/>
    <w:rsid w:val="00CD4C10"/>
    <w:rsid w:val="00CD5875"/>
    <w:rsid w:val="00CD646D"/>
    <w:rsid w:val="00CE16D3"/>
    <w:rsid w:val="00CE1AC4"/>
    <w:rsid w:val="00CE4B06"/>
    <w:rsid w:val="00CE4B89"/>
    <w:rsid w:val="00CE5741"/>
    <w:rsid w:val="00CE66F6"/>
    <w:rsid w:val="00CE69AE"/>
    <w:rsid w:val="00CF07DF"/>
    <w:rsid w:val="00CF0A52"/>
    <w:rsid w:val="00CF1779"/>
    <w:rsid w:val="00CF231F"/>
    <w:rsid w:val="00CF46E6"/>
    <w:rsid w:val="00CF4CAA"/>
    <w:rsid w:val="00CF601A"/>
    <w:rsid w:val="00CF60E6"/>
    <w:rsid w:val="00CF66FD"/>
    <w:rsid w:val="00CF6733"/>
    <w:rsid w:val="00CF77E0"/>
    <w:rsid w:val="00D0004D"/>
    <w:rsid w:val="00D02F3A"/>
    <w:rsid w:val="00D0337E"/>
    <w:rsid w:val="00D033FF"/>
    <w:rsid w:val="00D04D7F"/>
    <w:rsid w:val="00D07806"/>
    <w:rsid w:val="00D07BEC"/>
    <w:rsid w:val="00D07CC6"/>
    <w:rsid w:val="00D10E99"/>
    <w:rsid w:val="00D14D8A"/>
    <w:rsid w:val="00D15A70"/>
    <w:rsid w:val="00D169BD"/>
    <w:rsid w:val="00D17417"/>
    <w:rsid w:val="00D20413"/>
    <w:rsid w:val="00D205D5"/>
    <w:rsid w:val="00D20A6F"/>
    <w:rsid w:val="00D20CDB"/>
    <w:rsid w:val="00D2142E"/>
    <w:rsid w:val="00D22644"/>
    <w:rsid w:val="00D22926"/>
    <w:rsid w:val="00D234B9"/>
    <w:rsid w:val="00D2408E"/>
    <w:rsid w:val="00D303CF"/>
    <w:rsid w:val="00D30968"/>
    <w:rsid w:val="00D32242"/>
    <w:rsid w:val="00D35699"/>
    <w:rsid w:val="00D3641E"/>
    <w:rsid w:val="00D36715"/>
    <w:rsid w:val="00D373A2"/>
    <w:rsid w:val="00D37485"/>
    <w:rsid w:val="00D375F1"/>
    <w:rsid w:val="00D43570"/>
    <w:rsid w:val="00D44896"/>
    <w:rsid w:val="00D46263"/>
    <w:rsid w:val="00D46D00"/>
    <w:rsid w:val="00D47524"/>
    <w:rsid w:val="00D47527"/>
    <w:rsid w:val="00D47728"/>
    <w:rsid w:val="00D505C7"/>
    <w:rsid w:val="00D5155C"/>
    <w:rsid w:val="00D51759"/>
    <w:rsid w:val="00D53AA8"/>
    <w:rsid w:val="00D53CDA"/>
    <w:rsid w:val="00D549BA"/>
    <w:rsid w:val="00D55720"/>
    <w:rsid w:val="00D57CDE"/>
    <w:rsid w:val="00D6213C"/>
    <w:rsid w:val="00D64DE2"/>
    <w:rsid w:val="00D658B0"/>
    <w:rsid w:val="00D65EC3"/>
    <w:rsid w:val="00D71F8B"/>
    <w:rsid w:val="00D7447A"/>
    <w:rsid w:val="00D75067"/>
    <w:rsid w:val="00D75157"/>
    <w:rsid w:val="00D762C3"/>
    <w:rsid w:val="00D77D55"/>
    <w:rsid w:val="00D82010"/>
    <w:rsid w:val="00D82271"/>
    <w:rsid w:val="00D825BA"/>
    <w:rsid w:val="00D82966"/>
    <w:rsid w:val="00D82CDA"/>
    <w:rsid w:val="00D85630"/>
    <w:rsid w:val="00D857C8"/>
    <w:rsid w:val="00D85FAD"/>
    <w:rsid w:val="00D90399"/>
    <w:rsid w:val="00D90647"/>
    <w:rsid w:val="00D9074D"/>
    <w:rsid w:val="00D90C1F"/>
    <w:rsid w:val="00D91093"/>
    <w:rsid w:val="00D91619"/>
    <w:rsid w:val="00D9186D"/>
    <w:rsid w:val="00D9260E"/>
    <w:rsid w:val="00D9539E"/>
    <w:rsid w:val="00D96FD6"/>
    <w:rsid w:val="00D97ADE"/>
    <w:rsid w:val="00DA2A64"/>
    <w:rsid w:val="00DA2F43"/>
    <w:rsid w:val="00DA3538"/>
    <w:rsid w:val="00DA35B0"/>
    <w:rsid w:val="00DA4125"/>
    <w:rsid w:val="00DA534B"/>
    <w:rsid w:val="00DA5837"/>
    <w:rsid w:val="00DA6137"/>
    <w:rsid w:val="00DA7950"/>
    <w:rsid w:val="00DB008A"/>
    <w:rsid w:val="00DB06F2"/>
    <w:rsid w:val="00DB07A7"/>
    <w:rsid w:val="00DB33EB"/>
    <w:rsid w:val="00DB3C6B"/>
    <w:rsid w:val="00DB4987"/>
    <w:rsid w:val="00DB4B82"/>
    <w:rsid w:val="00DB5047"/>
    <w:rsid w:val="00DB541D"/>
    <w:rsid w:val="00DB5492"/>
    <w:rsid w:val="00DC0CBC"/>
    <w:rsid w:val="00DC15BE"/>
    <w:rsid w:val="00DC1C3B"/>
    <w:rsid w:val="00DC3536"/>
    <w:rsid w:val="00DC3CA8"/>
    <w:rsid w:val="00DC3DB4"/>
    <w:rsid w:val="00DC5959"/>
    <w:rsid w:val="00DC5D76"/>
    <w:rsid w:val="00DD0F95"/>
    <w:rsid w:val="00DD1AC3"/>
    <w:rsid w:val="00DD1D1D"/>
    <w:rsid w:val="00DD28E3"/>
    <w:rsid w:val="00DD395F"/>
    <w:rsid w:val="00DD4349"/>
    <w:rsid w:val="00DD714F"/>
    <w:rsid w:val="00DE0348"/>
    <w:rsid w:val="00DE1EAF"/>
    <w:rsid w:val="00DE21E6"/>
    <w:rsid w:val="00DE415D"/>
    <w:rsid w:val="00DE4290"/>
    <w:rsid w:val="00DE5132"/>
    <w:rsid w:val="00DE562C"/>
    <w:rsid w:val="00DE60B9"/>
    <w:rsid w:val="00DE79F3"/>
    <w:rsid w:val="00DF049A"/>
    <w:rsid w:val="00DF2799"/>
    <w:rsid w:val="00DF2B15"/>
    <w:rsid w:val="00DF7B9E"/>
    <w:rsid w:val="00E00B82"/>
    <w:rsid w:val="00E013F2"/>
    <w:rsid w:val="00E01484"/>
    <w:rsid w:val="00E015AD"/>
    <w:rsid w:val="00E01C93"/>
    <w:rsid w:val="00E03CB0"/>
    <w:rsid w:val="00E04119"/>
    <w:rsid w:val="00E0689B"/>
    <w:rsid w:val="00E10041"/>
    <w:rsid w:val="00E117CD"/>
    <w:rsid w:val="00E1187A"/>
    <w:rsid w:val="00E1208B"/>
    <w:rsid w:val="00E12440"/>
    <w:rsid w:val="00E13EA4"/>
    <w:rsid w:val="00E151D2"/>
    <w:rsid w:val="00E16110"/>
    <w:rsid w:val="00E1687B"/>
    <w:rsid w:val="00E17892"/>
    <w:rsid w:val="00E2004D"/>
    <w:rsid w:val="00E20FB0"/>
    <w:rsid w:val="00E21BB7"/>
    <w:rsid w:val="00E21F7E"/>
    <w:rsid w:val="00E22332"/>
    <w:rsid w:val="00E2254C"/>
    <w:rsid w:val="00E2254D"/>
    <w:rsid w:val="00E2264F"/>
    <w:rsid w:val="00E27827"/>
    <w:rsid w:val="00E278D1"/>
    <w:rsid w:val="00E27DB6"/>
    <w:rsid w:val="00E30C1A"/>
    <w:rsid w:val="00E32179"/>
    <w:rsid w:val="00E3328F"/>
    <w:rsid w:val="00E33955"/>
    <w:rsid w:val="00E33CF7"/>
    <w:rsid w:val="00E35027"/>
    <w:rsid w:val="00E356B9"/>
    <w:rsid w:val="00E35F3E"/>
    <w:rsid w:val="00E37B89"/>
    <w:rsid w:val="00E40566"/>
    <w:rsid w:val="00E40D5F"/>
    <w:rsid w:val="00E437D3"/>
    <w:rsid w:val="00E43AC3"/>
    <w:rsid w:val="00E44A96"/>
    <w:rsid w:val="00E454B5"/>
    <w:rsid w:val="00E46EBE"/>
    <w:rsid w:val="00E47712"/>
    <w:rsid w:val="00E50C9D"/>
    <w:rsid w:val="00E52421"/>
    <w:rsid w:val="00E52CB7"/>
    <w:rsid w:val="00E535BC"/>
    <w:rsid w:val="00E535F2"/>
    <w:rsid w:val="00E540F9"/>
    <w:rsid w:val="00E55349"/>
    <w:rsid w:val="00E55B8F"/>
    <w:rsid w:val="00E566C2"/>
    <w:rsid w:val="00E568FE"/>
    <w:rsid w:val="00E579B2"/>
    <w:rsid w:val="00E57FBD"/>
    <w:rsid w:val="00E60C5B"/>
    <w:rsid w:val="00E60C6A"/>
    <w:rsid w:val="00E60EE7"/>
    <w:rsid w:val="00E63421"/>
    <w:rsid w:val="00E63D13"/>
    <w:rsid w:val="00E64531"/>
    <w:rsid w:val="00E66C39"/>
    <w:rsid w:val="00E66FF5"/>
    <w:rsid w:val="00E70355"/>
    <w:rsid w:val="00E7036D"/>
    <w:rsid w:val="00E70A64"/>
    <w:rsid w:val="00E71552"/>
    <w:rsid w:val="00E71E03"/>
    <w:rsid w:val="00E7255C"/>
    <w:rsid w:val="00E72D3F"/>
    <w:rsid w:val="00E732C0"/>
    <w:rsid w:val="00E779D9"/>
    <w:rsid w:val="00E77BF6"/>
    <w:rsid w:val="00E81B78"/>
    <w:rsid w:val="00E81CD6"/>
    <w:rsid w:val="00E82664"/>
    <w:rsid w:val="00E831DE"/>
    <w:rsid w:val="00E85792"/>
    <w:rsid w:val="00E8619B"/>
    <w:rsid w:val="00E8678B"/>
    <w:rsid w:val="00E90846"/>
    <w:rsid w:val="00E9354A"/>
    <w:rsid w:val="00E9357D"/>
    <w:rsid w:val="00E9378E"/>
    <w:rsid w:val="00E93CB5"/>
    <w:rsid w:val="00E941D9"/>
    <w:rsid w:val="00E944CA"/>
    <w:rsid w:val="00E9477B"/>
    <w:rsid w:val="00E948EA"/>
    <w:rsid w:val="00E963EA"/>
    <w:rsid w:val="00E96C4C"/>
    <w:rsid w:val="00E96EC9"/>
    <w:rsid w:val="00EA005E"/>
    <w:rsid w:val="00EA1801"/>
    <w:rsid w:val="00EA1B97"/>
    <w:rsid w:val="00EA4BB3"/>
    <w:rsid w:val="00EA5520"/>
    <w:rsid w:val="00EA6092"/>
    <w:rsid w:val="00EA6917"/>
    <w:rsid w:val="00EB0CAF"/>
    <w:rsid w:val="00EB1C3D"/>
    <w:rsid w:val="00EB1F77"/>
    <w:rsid w:val="00EB2638"/>
    <w:rsid w:val="00EB371A"/>
    <w:rsid w:val="00EB45A0"/>
    <w:rsid w:val="00EB4EBD"/>
    <w:rsid w:val="00EB5ED6"/>
    <w:rsid w:val="00EB5FA5"/>
    <w:rsid w:val="00EB6682"/>
    <w:rsid w:val="00EB7CB2"/>
    <w:rsid w:val="00EC129B"/>
    <w:rsid w:val="00EC198C"/>
    <w:rsid w:val="00EC1E4F"/>
    <w:rsid w:val="00EC2F47"/>
    <w:rsid w:val="00EC2FBC"/>
    <w:rsid w:val="00EC3EDD"/>
    <w:rsid w:val="00EC5572"/>
    <w:rsid w:val="00ED01F6"/>
    <w:rsid w:val="00ED1CF4"/>
    <w:rsid w:val="00ED2055"/>
    <w:rsid w:val="00ED2851"/>
    <w:rsid w:val="00ED38CC"/>
    <w:rsid w:val="00ED3CCC"/>
    <w:rsid w:val="00ED406B"/>
    <w:rsid w:val="00ED50E7"/>
    <w:rsid w:val="00ED5E25"/>
    <w:rsid w:val="00ED66A7"/>
    <w:rsid w:val="00EE05A5"/>
    <w:rsid w:val="00EE3141"/>
    <w:rsid w:val="00EE39DB"/>
    <w:rsid w:val="00EE3E87"/>
    <w:rsid w:val="00EE40A3"/>
    <w:rsid w:val="00EE5254"/>
    <w:rsid w:val="00EF05B8"/>
    <w:rsid w:val="00EF1378"/>
    <w:rsid w:val="00EF255D"/>
    <w:rsid w:val="00EF39A7"/>
    <w:rsid w:val="00EF3C71"/>
    <w:rsid w:val="00EF3F92"/>
    <w:rsid w:val="00EF7865"/>
    <w:rsid w:val="00F02456"/>
    <w:rsid w:val="00F026BE"/>
    <w:rsid w:val="00F03AD2"/>
    <w:rsid w:val="00F07A70"/>
    <w:rsid w:val="00F10F18"/>
    <w:rsid w:val="00F11C41"/>
    <w:rsid w:val="00F1237A"/>
    <w:rsid w:val="00F125D0"/>
    <w:rsid w:val="00F12AB4"/>
    <w:rsid w:val="00F14505"/>
    <w:rsid w:val="00F145E7"/>
    <w:rsid w:val="00F14D12"/>
    <w:rsid w:val="00F151AC"/>
    <w:rsid w:val="00F15734"/>
    <w:rsid w:val="00F16370"/>
    <w:rsid w:val="00F1720F"/>
    <w:rsid w:val="00F20342"/>
    <w:rsid w:val="00F20C03"/>
    <w:rsid w:val="00F21280"/>
    <w:rsid w:val="00F21666"/>
    <w:rsid w:val="00F22852"/>
    <w:rsid w:val="00F236FE"/>
    <w:rsid w:val="00F23725"/>
    <w:rsid w:val="00F24B4F"/>
    <w:rsid w:val="00F24E7E"/>
    <w:rsid w:val="00F267A1"/>
    <w:rsid w:val="00F26B54"/>
    <w:rsid w:val="00F278C8"/>
    <w:rsid w:val="00F30191"/>
    <w:rsid w:val="00F30755"/>
    <w:rsid w:val="00F31198"/>
    <w:rsid w:val="00F3153D"/>
    <w:rsid w:val="00F31AEB"/>
    <w:rsid w:val="00F31F17"/>
    <w:rsid w:val="00F32F8A"/>
    <w:rsid w:val="00F33A12"/>
    <w:rsid w:val="00F33D33"/>
    <w:rsid w:val="00F33E56"/>
    <w:rsid w:val="00F36824"/>
    <w:rsid w:val="00F37043"/>
    <w:rsid w:val="00F402D6"/>
    <w:rsid w:val="00F417E8"/>
    <w:rsid w:val="00F4253B"/>
    <w:rsid w:val="00F42889"/>
    <w:rsid w:val="00F43EEE"/>
    <w:rsid w:val="00F44055"/>
    <w:rsid w:val="00F45223"/>
    <w:rsid w:val="00F45A69"/>
    <w:rsid w:val="00F45B5C"/>
    <w:rsid w:val="00F461AF"/>
    <w:rsid w:val="00F4768A"/>
    <w:rsid w:val="00F5114F"/>
    <w:rsid w:val="00F52340"/>
    <w:rsid w:val="00F524E7"/>
    <w:rsid w:val="00F5308D"/>
    <w:rsid w:val="00F535A5"/>
    <w:rsid w:val="00F537AF"/>
    <w:rsid w:val="00F54646"/>
    <w:rsid w:val="00F547BA"/>
    <w:rsid w:val="00F54C6A"/>
    <w:rsid w:val="00F54DF9"/>
    <w:rsid w:val="00F550B7"/>
    <w:rsid w:val="00F55DB1"/>
    <w:rsid w:val="00F5776B"/>
    <w:rsid w:val="00F602A4"/>
    <w:rsid w:val="00F606A9"/>
    <w:rsid w:val="00F60987"/>
    <w:rsid w:val="00F61311"/>
    <w:rsid w:val="00F618DC"/>
    <w:rsid w:val="00F622F6"/>
    <w:rsid w:val="00F623D9"/>
    <w:rsid w:val="00F635D8"/>
    <w:rsid w:val="00F65E13"/>
    <w:rsid w:val="00F67AA5"/>
    <w:rsid w:val="00F719E0"/>
    <w:rsid w:val="00F72D3F"/>
    <w:rsid w:val="00F7395F"/>
    <w:rsid w:val="00F74812"/>
    <w:rsid w:val="00F74E92"/>
    <w:rsid w:val="00F74FBB"/>
    <w:rsid w:val="00F759F5"/>
    <w:rsid w:val="00F76E6F"/>
    <w:rsid w:val="00F809BD"/>
    <w:rsid w:val="00F825AD"/>
    <w:rsid w:val="00F82C37"/>
    <w:rsid w:val="00F831D2"/>
    <w:rsid w:val="00F83550"/>
    <w:rsid w:val="00F85926"/>
    <w:rsid w:val="00F86D02"/>
    <w:rsid w:val="00F86F86"/>
    <w:rsid w:val="00F90991"/>
    <w:rsid w:val="00F92476"/>
    <w:rsid w:val="00F92B97"/>
    <w:rsid w:val="00F94454"/>
    <w:rsid w:val="00F952E1"/>
    <w:rsid w:val="00F95823"/>
    <w:rsid w:val="00F95F5E"/>
    <w:rsid w:val="00F960C4"/>
    <w:rsid w:val="00F965DE"/>
    <w:rsid w:val="00F96B17"/>
    <w:rsid w:val="00F9725B"/>
    <w:rsid w:val="00FA01EC"/>
    <w:rsid w:val="00FA1494"/>
    <w:rsid w:val="00FA1EBC"/>
    <w:rsid w:val="00FA2AE5"/>
    <w:rsid w:val="00FA2F88"/>
    <w:rsid w:val="00FA3FA7"/>
    <w:rsid w:val="00FA651E"/>
    <w:rsid w:val="00FA6686"/>
    <w:rsid w:val="00FB0956"/>
    <w:rsid w:val="00FB1691"/>
    <w:rsid w:val="00FB24B7"/>
    <w:rsid w:val="00FB2CE8"/>
    <w:rsid w:val="00FB304A"/>
    <w:rsid w:val="00FB5BD6"/>
    <w:rsid w:val="00FB6F7B"/>
    <w:rsid w:val="00FB72B1"/>
    <w:rsid w:val="00FC0668"/>
    <w:rsid w:val="00FC1D8E"/>
    <w:rsid w:val="00FC1E19"/>
    <w:rsid w:val="00FC2227"/>
    <w:rsid w:val="00FC3D96"/>
    <w:rsid w:val="00FC41A7"/>
    <w:rsid w:val="00FC50F4"/>
    <w:rsid w:val="00FC6D73"/>
    <w:rsid w:val="00FC7160"/>
    <w:rsid w:val="00FC72B6"/>
    <w:rsid w:val="00FD1684"/>
    <w:rsid w:val="00FD1BEA"/>
    <w:rsid w:val="00FD1C42"/>
    <w:rsid w:val="00FD33A7"/>
    <w:rsid w:val="00FD3AFC"/>
    <w:rsid w:val="00FD3E61"/>
    <w:rsid w:val="00FD618A"/>
    <w:rsid w:val="00FD646A"/>
    <w:rsid w:val="00FD7734"/>
    <w:rsid w:val="00FE098D"/>
    <w:rsid w:val="00FE0B84"/>
    <w:rsid w:val="00FE138F"/>
    <w:rsid w:val="00FE21A4"/>
    <w:rsid w:val="00FE268D"/>
    <w:rsid w:val="00FE4C50"/>
    <w:rsid w:val="00FF1BBA"/>
    <w:rsid w:val="00FF359A"/>
    <w:rsid w:val="00FF4563"/>
    <w:rsid w:val="00FF4B1C"/>
    <w:rsid w:val="00FF647D"/>
    <w:rsid w:val="00FF7A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B63FA0"/>
  <w14:defaultImageDpi w14:val="0"/>
  <w15:docId w15:val="{56BBA3BF-C463-4287-9CF7-D7CABFD9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0585"/>
    <w:pPr>
      <w:spacing w:after="200" w:line="276" w:lineRule="auto"/>
    </w:pPr>
    <w:rPr>
      <w:rFonts w:cs="Times New Roman"/>
      <w:sz w:val="22"/>
      <w:szCs w:val="22"/>
      <w:lang w:eastAsia="en-US"/>
    </w:rPr>
  </w:style>
  <w:style w:type="paragraph" w:styleId="1">
    <w:name w:val="heading 1"/>
    <w:basedOn w:val="a"/>
    <w:link w:val="10"/>
    <w:uiPriority w:val="9"/>
    <w:qFormat/>
    <w:rsid w:val="006F5752"/>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
    <w:semiHidden/>
    <w:unhideWhenUsed/>
    <w:qFormat/>
    <w:rsid w:val="00D000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E7863"/>
    <w:pPr>
      <w:keepNext/>
      <w:spacing w:before="240" w:after="60"/>
      <w:outlineLvl w:val="2"/>
    </w:pPr>
    <w:rPr>
      <w:rFonts w:asciiTheme="majorHAnsi" w:eastAsiaTheme="majorEastAsia" w:hAnsiTheme="majorHAns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6F5752"/>
    <w:rPr>
      <w:rFonts w:ascii="Times New Roman" w:hAnsi="Times New Roman" w:cs="Times New Roman"/>
      <w:b/>
      <w:bCs/>
      <w:kern w:val="36"/>
      <w:sz w:val="48"/>
      <w:szCs w:val="48"/>
      <w:lang w:val="x-none" w:eastAsia="ru-RU"/>
    </w:rPr>
  </w:style>
  <w:style w:type="character" w:customStyle="1" w:styleId="30">
    <w:name w:val="Заголовок 3 Знак"/>
    <w:basedOn w:val="a0"/>
    <w:link w:val="3"/>
    <w:uiPriority w:val="9"/>
    <w:semiHidden/>
    <w:locked/>
    <w:rsid w:val="003E7863"/>
    <w:rPr>
      <w:rFonts w:asciiTheme="majorHAnsi" w:eastAsiaTheme="majorEastAsia" w:hAnsiTheme="majorHAnsi" w:cs="Times New Roman"/>
      <w:b/>
      <w:bCs/>
      <w:sz w:val="26"/>
      <w:szCs w:val="26"/>
      <w:lang w:val="x-none" w:eastAsia="en-US"/>
    </w:rPr>
  </w:style>
  <w:style w:type="paragraph" w:customStyle="1" w:styleId="ConsPlusNormal">
    <w:name w:val="ConsPlusNormal"/>
    <w:qFormat/>
    <w:rsid w:val="00637B4F"/>
    <w:pPr>
      <w:widowControl w:val="0"/>
      <w:autoSpaceDE w:val="0"/>
      <w:autoSpaceDN w:val="0"/>
    </w:pPr>
    <w:rPr>
      <w:sz w:val="22"/>
    </w:rPr>
  </w:style>
  <w:style w:type="paragraph" w:customStyle="1" w:styleId="ConsPlusNonformat">
    <w:name w:val="ConsPlusNonformat"/>
    <w:rsid w:val="00637B4F"/>
    <w:pPr>
      <w:widowControl w:val="0"/>
      <w:autoSpaceDE w:val="0"/>
      <w:autoSpaceDN w:val="0"/>
    </w:pPr>
    <w:rPr>
      <w:rFonts w:ascii="Courier New" w:hAnsi="Courier New" w:cs="Courier New"/>
    </w:rPr>
  </w:style>
  <w:style w:type="paragraph" w:customStyle="1" w:styleId="ConsPlusTitle">
    <w:name w:val="ConsPlusTitle"/>
    <w:rsid w:val="00637B4F"/>
    <w:pPr>
      <w:widowControl w:val="0"/>
      <w:autoSpaceDE w:val="0"/>
      <w:autoSpaceDN w:val="0"/>
    </w:pPr>
    <w:rPr>
      <w:b/>
      <w:sz w:val="22"/>
    </w:rPr>
  </w:style>
  <w:style w:type="paragraph" w:customStyle="1" w:styleId="ConsPlusCell">
    <w:name w:val="ConsPlusCell"/>
    <w:rsid w:val="00637B4F"/>
    <w:pPr>
      <w:widowControl w:val="0"/>
      <w:autoSpaceDE w:val="0"/>
      <w:autoSpaceDN w:val="0"/>
    </w:pPr>
    <w:rPr>
      <w:rFonts w:ascii="Courier New" w:hAnsi="Courier New" w:cs="Courier New"/>
    </w:rPr>
  </w:style>
  <w:style w:type="paragraph" w:customStyle="1" w:styleId="ConsPlusDocList">
    <w:name w:val="ConsPlusDocList"/>
    <w:rsid w:val="00637B4F"/>
    <w:pPr>
      <w:widowControl w:val="0"/>
      <w:autoSpaceDE w:val="0"/>
      <w:autoSpaceDN w:val="0"/>
    </w:pPr>
    <w:rPr>
      <w:sz w:val="22"/>
    </w:rPr>
  </w:style>
  <w:style w:type="paragraph" w:customStyle="1" w:styleId="ConsPlusTitlePage">
    <w:name w:val="ConsPlusTitlePage"/>
    <w:rsid w:val="00637B4F"/>
    <w:pPr>
      <w:widowControl w:val="0"/>
      <w:autoSpaceDE w:val="0"/>
      <w:autoSpaceDN w:val="0"/>
    </w:pPr>
    <w:rPr>
      <w:rFonts w:ascii="Tahoma" w:hAnsi="Tahoma" w:cs="Tahoma"/>
    </w:rPr>
  </w:style>
  <w:style w:type="paragraph" w:customStyle="1" w:styleId="ConsPlusJurTerm">
    <w:name w:val="ConsPlusJurTerm"/>
    <w:rsid w:val="00637B4F"/>
    <w:pPr>
      <w:widowControl w:val="0"/>
      <w:autoSpaceDE w:val="0"/>
      <w:autoSpaceDN w:val="0"/>
    </w:pPr>
    <w:rPr>
      <w:rFonts w:ascii="Tahoma" w:hAnsi="Tahoma" w:cs="Tahoma"/>
      <w:sz w:val="26"/>
    </w:rPr>
  </w:style>
  <w:style w:type="paragraph" w:customStyle="1" w:styleId="ConsPlusTextList">
    <w:name w:val="ConsPlusTextList"/>
    <w:rsid w:val="00637B4F"/>
    <w:pPr>
      <w:widowControl w:val="0"/>
      <w:autoSpaceDE w:val="0"/>
      <w:autoSpaceDN w:val="0"/>
    </w:pPr>
    <w:rPr>
      <w:rFonts w:ascii="Arial" w:hAnsi="Arial" w:cs="Arial"/>
    </w:rPr>
  </w:style>
  <w:style w:type="paragraph" w:styleId="a3">
    <w:name w:val="Balloon Text"/>
    <w:basedOn w:val="a"/>
    <w:link w:val="a4"/>
    <w:uiPriority w:val="99"/>
    <w:semiHidden/>
    <w:unhideWhenUsed/>
    <w:rsid w:val="00B27C1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B27C1A"/>
    <w:rPr>
      <w:rFonts w:ascii="Tahoma" w:hAnsi="Tahoma" w:cs="Tahoma"/>
      <w:sz w:val="16"/>
      <w:szCs w:val="16"/>
    </w:rPr>
  </w:style>
  <w:style w:type="paragraph" w:styleId="a5">
    <w:name w:val="List Paragraph"/>
    <w:basedOn w:val="a"/>
    <w:uiPriority w:val="34"/>
    <w:qFormat/>
    <w:rsid w:val="00A26585"/>
    <w:pPr>
      <w:ind w:left="720"/>
      <w:contextualSpacing/>
    </w:pPr>
  </w:style>
  <w:style w:type="table" w:styleId="a6">
    <w:name w:val="Table Grid"/>
    <w:basedOn w:val="a1"/>
    <w:uiPriority w:val="59"/>
    <w:rsid w:val="00A2658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A4089F"/>
    <w:rPr>
      <w:rFonts w:cs="Times New Roman"/>
      <w:color w:val="0000FF"/>
      <w:u w:val="single"/>
    </w:rPr>
  </w:style>
  <w:style w:type="character" w:customStyle="1" w:styleId="11">
    <w:name w:val="Неразрешенное упоминание1"/>
    <w:basedOn w:val="a0"/>
    <w:uiPriority w:val="99"/>
    <w:semiHidden/>
    <w:unhideWhenUsed/>
    <w:rsid w:val="00A4089F"/>
    <w:rPr>
      <w:rFonts w:cs="Times New Roman"/>
      <w:color w:val="605E5C"/>
      <w:shd w:val="clear" w:color="auto" w:fill="E1DFDD"/>
    </w:rPr>
  </w:style>
  <w:style w:type="paragraph" w:styleId="a8">
    <w:name w:val="header"/>
    <w:basedOn w:val="a"/>
    <w:link w:val="a9"/>
    <w:uiPriority w:val="99"/>
    <w:unhideWhenUsed/>
    <w:rsid w:val="00E963EA"/>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E963EA"/>
    <w:rPr>
      <w:rFonts w:cs="Times New Roman"/>
    </w:rPr>
  </w:style>
  <w:style w:type="paragraph" w:styleId="aa">
    <w:name w:val="footer"/>
    <w:basedOn w:val="a"/>
    <w:link w:val="ab"/>
    <w:uiPriority w:val="99"/>
    <w:unhideWhenUsed/>
    <w:rsid w:val="00E963EA"/>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E963EA"/>
    <w:rPr>
      <w:rFonts w:cs="Times New Roman"/>
    </w:rPr>
  </w:style>
  <w:style w:type="paragraph" w:customStyle="1" w:styleId="formattext">
    <w:name w:val="formattext"/>
    <w:basedOn w:val="a"/>
    <w:rsid w:val="00EE3141"/>
    <w:pPr>
      <w:spacing w:before="100" w:beforeAutospacing="1" w:after="100" w:afterAutospacing="1" w:line="240" w:lineRule="auto"/>
    </w:pPr>
    <w:rPr>
      <w:rFonts w:ascii="Times New Roman" w:hAnsi="Times New Roman"/>
      <w:sz w:val="24"/>
      <w:szCs w:val="24"/>
      <w:lang w:eastAsia="ru-RU"/>
    </w:rPr>
  </w:style>
  <w:style w:type="character" w:customStyle="1" w:styleId="20">
    <w:name w:val="Заголовок 2 Знак"/>
    <w:basedOn w:val="a0"/>
    <w:link w:val="2"/>
    <w:uiPriority w:val="9"/>
    <w:semiHidden/>
    <w:rsid w:val="00D0004D"/>
    <w:rPr>
      <w:rFonts w:asciiTheme="majorHAnsi" w:eastAsiaTheme="majorEastAsia" w:hAnsiTheme="majorHAnsi" w:cstheme="majorBidi"/>
      <w:color w:val="365F91" w:themeColor="accent1" w:themeShade="BF"/>
      <w:sz w:val="26"/>
      <w:szCs w:val="26"/>
      <w:lang w:eastAsia="en-US"/>
    </w:rPr>
  </w:style>
  <w:style w:type="character" w:styleId="ac">
    <w:name w:val="annotation reference"/>
    <w:basedOn w:val="a0"/>
    <w:uiPriority w:val="99"/>
    <w:semiHidden/>
    <w:unhideWhenUsed/>
    <w:rsid w:val="00E77BF6"/>
    <w:rPr>
      <w:sz w:val="16"/>
      <w:szCs w:val="16"/>
    </w:rPr>
  </w:style>
  <w:style w:type="paragraph" w:styleId="ad">
    <w:name w:val="annotation text"/>
    <w:basedOn w:val="a"/>
    <w:link w:val="ae"/>
    <w:uiPriority w:val="99"/>
    <w:semiHidden/>
    <w:unhideWhenUsed/>
    <w:rsid w:val="00E77BF6"/>
    <w:pPr>
      <w:spacing w:line="240" w:lineRule="auto"/>
    </w:pPr>
    <w:rPr>
      <w:sz w:val="20"/>
      <w:szCs w:val="20"/>
    </w:rPr>
  </w:style>
  <w:style w:type="character" w:customStyle="1" w:styleId="ae">
    <w:name w:val="Текст примечания Знак"/>
    <w:basedOn w:val="a0"/>
    <w:link w:val="ad"/>
    <w:uiPriority w:val="99"/>
    <w:semiHidden/>
    <w:rsid w:val="00E77BF6"/>
    <w:rPr>
      <w:rFonts w:cs="Times New Roman"/>
      <w:lang w:eastAsia="en-US"/>
    </w:rPr>
  </w:style>
  <w:style w:type="paragraph" w:styleId="af">
    <w:name w:val="annotation subject"/>
    <w:basedOn w:val="ad"/>
    <w:next w:val="ad"/>
    <w:link w:val="af0"/>
    <w:uiPriority w:val="99"/>
    <w:semiHidden/>
    <w:unhideWhenUsed/>
    <w:rsid w:val="00E77BF6"/>
    <w:rPr>
      <w:b/>
      <w:bCs/>
    </w:rPr>
  </w:style>
  <w:style w:type="character" w:customStyle="1" w:styleId="af0">
    <w:name w:val="Тема примечания Знак"/>
    <w:basedOn w:val="ae"/>
    <w:link w:val="af"/>
    <w:uiPriority w:val="99"/>
    <w:semiHidden/>
    <w:rsid w:val="00E77BF6"/>
    <w:rPr>
      <w:rFonts w:cs="Times New Roman"/>
      <w:b/>
      <w:bCs/>
      <w:lang w:eastAsia="en-US"/>
    </w:rPr>
  </w:style>
  <w:style w:type="character" w:customStyle="1" w:styleId="markdown-word">
    <w:name w:val="markdown-word"/>
    <w:basedOn w:val="a0"/>
    <w:rsid w:val="0018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837422">
      <w:bodyDiv w:val="1"/>
      <w:marLeft w:val="0"/>
      <w:marRight w:val="0"/>
      <w:marTop w:val="0"/>
      <w:marBottom w:val="0"/>
      <w:divBdr>
        <w:top w:val="none" w:sz="0" w:space="0" w:color="auto"/>
        <w:left w:val="none" w:sz="0" w:space="0" w:color="auto"/>
        <w:bottom w:val="none" w:sz="0" w:space="0" w:color="auto"/>
        <w:right w:val="none" w:sz="0" w:space="0" w:color="auto"/>
      </w:divBdr>
    </w:div>
    <w:div w:id="754398518">
      <w:bodyDiv w:val="1"/>
      <w:marLeft w:val="0"/>
      <w:marRight w:val="0"/>
      <w:marTop w:val="0"/>
      <w:marBottom w:val="0"/>
      <w:divBdr>
        <w:top w:val="none" w:sz="0" w:space="0" w:color="auto"/>
        <w:left w:val="none" w:sz="0" w:space="0" w:color="auto"/>
        <w:bottom w:val="none" w:sz="0" w:space="0" w:color="auto"/>
        <w:right w:val="none" w:sz="0" w:space="0" w:color="auto"/>
      </w:divBdr>
    </w:div>
    <w:div w:id="1007366069">
      <w:bodyDiv w:val="1"/>
      <w:marLeft w:val="0"/>
      <w:marRight w:val="0"/>
      <w:marTop w:val="0"/>
      <w:marBottom w:val="0"/>
      <w:divBdr>
        <w:top w:val="none" w:sz="0" w:space="0" w:color="auto"/>
        <w:left w:val="none" w:sz="0" w:space="0" w:color="auto"/>
        <w:bottom w:val="none" w:sz="0" w:space="0" w:color="auto"/>
        <w:right w:val="none" w:sz="0" w:space="0" w:color="auto"/>
      </w:divBdr>
    </w:div>
    <w:div w:id="1154954752">
      <w:bodyDiv w:val="1"/>
      <w:marLeft w:val="0"/>
      <w:marRight w:val="0"/>
      <w:marTop w:val="0"/>
      <w:marBottom w:val="0"/>
      <w:divBdr>
        <w:top w:val="none" w:sz="0" w:space="0" w:color="auto"/>
        <w:left w:val="none" w:sz="0" w:space="0" w:color="auto"/>
        <w:bottom w:val="none" w:sz="0" w:space="0" w:color="auto"/>
        <w:right w:val="none" w:sz="0" w:space="0" w:color="auto"/>
      </w:divBdr>
    </w:div>
    <w:div w:id="1752892794">
      <w:marLeft w:val="0"/>
      <w:marRight w:val="0"/>
      <w:marTop w:val="0"/>
      <w:marBottom w:val="0"/>
      <w:divBdr>
        <w:top w:val="none" w:sz="0" w:space="0" w:color="auto"/>
        <w:left w:val="none" w:sz="0" w:space="0" w:color="auto"/>
        <w:bottom w:val="none" w:sz="0" w:space="0" w:color="auto"/>
        <w:right w:val="none" w:sz="0" w:space="0" w:color="auto"/>
      </w:divBdr>
    </w:div>
    <w:div w:id="1752892795">
      <w:marLeft w:val="0"/>
      <w:marRight w:val="0"/>
      <w:marTop w:val="0"/>
      <w:marBottom w:val="0"/>
      <w:divBdr>
        <w:top w:val="none" w:sz="0" w:space="0" w:color="auto"/>
        <w:left w:val="none" w:sz="0" w:space="0" w:color="auto"/>
        <w:bottom w:val="none" w:sz="0" w:space="0" w:color="auto"/>
        <w:right w:val="none" w:sz="0" w:space="0" w:color="auto"/>
      </w:divBdr>
    </w:div>
    <w:div w:id="1752892796">
      <w:marLeft w:val="0"/>
      <w:marRight w:val="0"/>
      <w:marTop w:val="0"/>
      <w:marBottom w:val="0"/>
      <w:divBdr>
        <w:top w:val="none" w:sz="0" w:space="0" w:color="auto"/>
        <w:left w:val="none" w:sz="0" w:space="0" w:color="auto"/>
        <w:bottom w:val="none" w:sz="0" w:space="0" w:color="auto"/>
        <w:right w:val="none" w:sz="0" w:space="0" w:color="auto"/>
      </w:divBdr>
    </w:div>
    <w:div w:id="1752892797">
      <w:marLeft w:val="0"/>
      <w:marRight w:val="0"/>
      <w:marTop w:val="0"/>
      <w:marBottom w:val="0"/>
      <w:divBdr>
        <w:top w:val="none" w:sz="0" w:space="0" w:color="auto"/>
        <w:left w:val="none" w:sz="0" w:space="0" w:color="auto"/>
        <w:bottom w:val="none" w:sz="0" w:space="0" w:color="auto"/>
        <w:right w:val="none" w:sz="0" w:space="0" w:color="auto"/>
      </w:divBdr>
    </w:div>
    <w:div w:id="1752892798">
      <w:marLeft w:val="0"/>
      <w:marRight w:val="0"/>
      <w:marTop w:val="0"/>
      <w:marBottom w:val="0"/>
      <w:divBdr>
        <w:top w:val="none" w:sz="0" w:space="0" w:color="auto"/>
        <w:left w:val="none" w:sz="0" w:space="0" w:color="auto"/>
        <w:bottom w:val="none" w:sz="0" w:space="0" w:color="auto"/>
        <w:right w:val="none" w:sz="0" w:space="0" w:color="auto"/>
      </w:divBdr>
    </w:div>
    <w:div w:id="1752892799">
      <w:marLeft w:val="0"/>
      <w:marRight w:val="0"/>
      <w:marTop w:val="0"/>
      <w:marBottom w:val="0"/>
      <w:divBdr>
        <w:top w:val="none" w:sz="0" w:space="0" w:color="auto"/>
        <w:left w:val="none" w:sz="0" w:space="0" w:color="auto"/>
        <w:bottom w:val="none" w:sz="0" w:space="0" w:color="auto"/>
        <w:right w:val="none" w:sz="0" w:space="0" w:color="auto"/>
      </w:divBdr>
    </w:div>
    <w:div w:id="1752892800">
      <w:marLeft w:val="0"/>
      <w:marRight w:val="0"/>
      <w:marTop w:val="0"/>
      <w:marBottom w:val="0"/>
      <w:divBdr>
        <w:top w:val="none" w:sz="0" w:space="0" w:color="auto"/>
        <w:left w:val="none" w:sz="0" w:space="0" w:color="auto"/>
        <w:bottom w:val="none" w:sz="0" w:space="0" w:color="auto"/>
        <w:right w:val="none" w:sz="0" w:space="0" w:color="auto"/>
      </w:divBdr>
    </w:div>
    <w:div w:id="1752892801">
      <w:marLeft w:val="0"/>
      <w:marRight w:val="0"/>
      <w:marTop w:val="0"/>
      <w:marBottom w:val="0"/>
      <w:divBdr>
        <w:top w:val="none" w:sz="0" w:space="0" w:color="auto"/>
        <w:left w:val="none" w:sz="0" w:space="0" w:color="auto"/>
        <w:bottom w:val="none" w:sz="0" w:space="0" w:color="auto"/>
        <w:right w:val="none" w:sz="0" w:space="0" w:color="auto"/>
      </w:divBdr>
    </w:div>
    <w:div w:id="1752892802">
      <w:marLeft w:val="0"/>
      <w:marRight w:val="0"/>
      <w:marTop w:val="0"/>
      <w:marBottom w:val="0"/>
      <w:divBdr>
        <w:top w:val="none" w:sz="0" w:space="0" w:color="auto"/>
        <w:left w:val="none" w:sz="0" w:space="0" w:color="auto"/>
        <w:bottom w:val="none" w:sz="0" w:space="0" w:color="auto"/>
        <w:right w:val="none" w:sz="0" w:space="0" w:color="auto"/>
      </w:divBdr>
    </w:div>
    <w:div w:id="1752892803">
      <w:marLeft w:val="0"/>
      <w:marRight w:val="0"/>
      <w:marTop w:val="0"/>
      <w:marBottom w:val="0"/>
      <w:divBdr>
        <w:top w:val="none" w:sz="0" w:space="0" w:color="auto"/>
        <w:left w:val="none" w:sz="0" w:space="0" w:color="auto"/>
        <w:bottom w:val="none" w:sz="0" w:space="0" w:color="auto"/>
        <w:right w:val="none" w:sz="0" w:space="0" w:color="auto"/>
      </w:divBdr>
    </w:div>
    <w:div w:id="1752892804">
      <w:marLeft w:val="0"/>
      <w:marRight w:val="0"/>
      <w:marTop w:val="0"/>
      <w:marBottom w:val="0"/>
      <w:divBdr>
        <w:top w:val="none" w:sz="0" w:space="0" w:color="auto"/>
        <w:left w:val="none" w:sz="0" w:space="0" w:color="auto"/>
        <w:bottom w:val="none" w:sz="0" w:space="0" w:color="auto"/>
        <w:right w:val="none" w:sz="0" w:space="0" w:color="auto"/>
      </w:divBdr>
    </w:div>
    <w:div w:id="1752892805">
      <w:marLeft w:val="0"/>
      <w:marRight w:val="0"/>
      <w:marTop w:val="0"/>
      <w:marBottom w:val="0"/>
      <w:divBdr>
        <w:top w:val="none" w:sz="0" w:space="0" w:color="auto"/>
        <w:left w:val="none" w:sz="0" w:space="0" w:color="auto"/>
        <w:bottom w:val="none" w:sz="0" w:space="0" w:color="auto"/>
        <w:right w:val="none" w:sz="0" w:space="0" w:color="auto"/>
      </w:divBdr>
    </w:div>
    <w:div w:id="1752892806">
      <w:marLeft w:val="0"/>
      <w:marRight w:val="0"/>
      <w:marTop w:val="0"/>
      <w:marBottom w:val="0"/>
      <w:divBdr>
        <w:top w:val="none" w:sz="0" w:space="0" w:color="auto"/>
        <w:left w:val="none" w:sz="0" w:space="0" w:color="auto"/>
        <w:bottom w:val="none" w:sz="0" w:space="0" w:color="auto"/>
        <w:right w:val="none" w:sz="0" w:space="0" w:color="auto"/>
      </w:divBdr>
    </w:div>
    <w:div w:id="1833718092">
      <w:bodyDiv w:val="1"/>
      <w:marLeft w:val="0"/>
      <w:marRight w:val="0"/>
      <w:marTop w:val="0"/>
      <w:marBottom w:val="0"/>
      <w:divBdr>
        <w:top w:val="none" w:sz="0" w:space="0" w:color="auto"/>
        <w:left w:val="none" w:sz="0" w:space="0" w:color="auto"/>
        <w:bottom w:val="none" w:sz="0" w:space="0" w:color="auto"/>
        <w:right w:val="none" w:sz="0" w:space="0" w:color="auto"/>
      </w:divBdr>
    </w:div>
    <w:div w:id="200724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udget.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3698"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503698" TargetMode="External"/><Relationship Id="rId4" Type="http://schemas.openxmlformats.org/officeDocument/2006/relationships/settings" Target="settings.xml"/><Relationship Id="rId9" Type="http://schemas.openxmlformats.org/officeDocument/2006/relationships/hyperlink" Target="https://promote.budget.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A5015-1267-478F-AEE9-BA6853DD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20</Pages>
  <Words>7191</Words>
  <Characters>40990</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Мельникова Жанна Олеговна</dc:creator>
  <cp:lastModifiedBy>Быкова Екатерина Андреевна</cp:lastModifiedBy>
  <cp:revision>503</cp:revision>
  <cp:lastPrinted>2026-06-18T08:43:00Z</cp:lastPrinted>
  <dcterms:created xsi:type="dcterms:W3CDTF">2026-07-02T03:18:00Z</dcterms:created>
  <dcterms:modified xsi:type="dcterms:W3CDTF">2026-08-03T05:59:00Z</dcterms:modified>
</cp:coreProperties>
</file>